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2A0D" w:rsidRDefault="00030968" w:rsidP="00030968">
      <w:pPr>
        <w:jc w:val="center"/>
        <w:rPr>
          <w:color w:val="000000" w:themeColor="text1"/>
          <w:sz w:val="28"/>
          <w:szCs w:val="28"/>
        </w:rPr>
      </w:pPr>
      <w:r w:rsidRPr="00712A0D">
        <w:rPr>
          <w:color w:val="000000" w:themeColor="text1"/>
          <w:sz w:val="28"/>
          <w:szCs w:val="28"/>
        </w:rPr>
        <w:t>МИНОБРНАУКИ РОССИИ</w:t>
      </w:r>
    </w:p>
    <w:p w:rsidR="00030968" w:rsidRPr="00712A0D" w:rsidRDefault="00030968" w:rsidP="00030968">
      <w:pPr>
        <w:jc w:val="center"/>
        <w:rPr>
          <w:color w:val="000000" w:themeColor="text1"/>
          <w:sz w:val="28"/>
          <w:szCs w:val="28"/>
        </w:rPr>
      </w:pPr>
      <w:r w:rsidRPr="00712A0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712A0D" w:rsidRDefault="00030968" w:rsidP="00030968">
      <w:pPr>
        <w:jc w:val="center"/>
        <w:rPr>
          <w:b/>
          <w:color w:val="000000" w:themeColor="text1"/>
          <w:sz w:val="28"/>
          <w:szCs w:val="28"/>
        </w:rPr>
      </w:pPr>
      <w:r w:rsidRPr="00712A0D">
        <w:rPr>
          <w:b/>
          <w:color w:val="000000" w:themeColor="text1"/>
          <w:sz w:val="28"/>
          <w:szCs w:val="28"/>
        </w:rPr>
        <w:t>«Гжельский государственный университет»</w:t>
      </w:r>
    </w:p>
    <w:p w:rsidR="00030968" w:rsidRPr="00712A0D" w:rsidRDefault="00030968" w:rsidP="00030968">
      <w:pPr>
        <w:jc w:val="center"/>
        <w:rPr>
          <w:color w:val="000000" w:themeColor="text1"/>
          <w:sz w:val="28"/>
          <w:szCs w:val="28"/>
        </w:rPr>
      </w:pPr>
      <w:r w:rsidRPr="00712A0D">
        <w:rPr>
          <w:color w:val="000000" w:themeColor="text1"/>
          <w:sz w:val="28"/>
          <w:szCs w:val="28"/>
        </w:rPr>
        <w:t>(ГГУ)</w:t>
      </w:r>
    </w:p>
    <w:p w:rsidR="00030968" w:rsidRPr="00712A0D" w:rsidRDefault="00030968" w:rsidP="00030968">
      <w:pPr>
        <w:rPr>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712A0D">
        <w:rPr>
          <w:rStyle w:val="FontStyle53"/>
          <w:b w:val="0"/>
          <w:i/>
          <w:color w:val="000000" w:themeColor="text1"/>
          <w:sz w:val="28"/>
          <w:szCs w:val="28"/>
        </w:rPr>
        <w:t>Кафед</w:t>
      </w:r>
      <w:r w:rsidR="00DC205C">
        <w:rPr>
          <w:rStyle w:val="FontStyle53"/>
          <w:b w:val="0"/>
          <w:i/>
          <w:color w:val="000000" w:themeColor="text1"/>
          <w:sz w:val="28"/>
          <w:szCs w:val="28"/>
        </w:rPr>
        <w:t>ра теории и организации управления</w:t>
      </w:r>
    </w:p>
    <w:p w:rsidR="00030968" w:rsidRPr="00712A0D" w:rsidRDefault="00030968" w:rsidP="00030968">
      <w:pPr>
        <w:tabs>
          <w:tab w:val="left" w:pos="680"/>
          <w:tab w:val="left" w:pos="851"/>
          <w:tab w:val="left" w:pos="6240"/>
        </w:tabs>
        <w:rPr>
          <w:noProof/>
          <w:color w:val="000000" w:themeColor="text1"/>
          <w:sz w:val="28"/>
          <w:szCs w:val="28"/>
        </w:rPr>
      </w:pPr>
      <w:r w:rsidRPr="00712A0D">
        <w:rPr>
          <w:noProof/>
          <w:color w:val="000000" w:themeColor="text1"/>
          <w:sz w:val="28"/>
          <w:szCs w:val="28"/>
        </w:rPr>
        <w:tab/>
      </w:r>
    </w:p>
    <w:p w:rsidR="00030968" w:rsidRPr="00712A0D" w:rsidRDefault="00030968" w:rsidP="00030968">
      <w:pPr>
        <w:tabs>
          <w:tab w:val="left" w:pos="680"/>
          <w:tab w:val="left" w:pos="851"/>
          <w:tab w:val="left" w:pos="6240"/>
        </w:tabs>
        <w:rPr>
          <w:noProof/>
          <w:color w:val="000000" w:themeColor="text1"/>
          <w:sz w:val="28"/>
          <w:szCs w:val="28"/>
        </w:rPr>
      </w:pPr>
    </w:p>
    <w:p w:rsidR="00030968" w:rsidRPr="00712A0D" w:rsidRDefault="00030968" w:rsidP="00030968">
      <w:pPr>
        <w:tabs>
          <w:tab w:val="left" w:pos="680"/>
          <w:tab w:val="left" w:pos="851"/>
          <w:tab w:val="left" w:pos="6240"/>
        </w:tabs>
        <w:rPr>
          <w:color w:val="000000" w:themeColor="text1"/>
          <w:sz w:val="28"/>
          <w:szCs w:val="28"/>
        </w:rPr>
      </w:pPr>
    </w:p>
    <w:p w:rsidR="00030968" w:rsidRPr="00712A0D" w:rsidRDefault="00030968" w:rsidP="00030968">
      <w:pPr>
        <w:pStyle w:val="Style11"/>
        <w:widowControl/>
        <w:rPr>
          <w:bCs/>
          <w:color w:val="000000" w:themeColor="text1"/>
          <w:sz w:val="36"/>
          <w:szCs w:val="36"/>
          <w:u w:val="single"/>
        </w:rPr>
      </w:pPr>
      <w:r w:rsidRPr="00712A0D">
        <w:rPr>
          <w:bCs/>
          <w:color w:val="000000" w:themeColor="text1"/>
          <w:sz w:val="36"/>
          <w:szCs w:val="36"/>
          <w:u w:val="single"/>
        </w:rPr>
        <w:t>Рабочая программа дисциплины</w:t>
      </w:r>
    </w:p>
    <w:p w:rsidR="00030968" w:rsidRPr="00712A0D" w:rsidRDefault="00030968" w:rsidP="00030968">
      <w:pPr>
        <w:tabs>
          <w:tab w:val="left" w:pos="680"/>
          <w:tab w:val="left" w:pos="851"/>
        </w:tabs>
        <w:jc w:val="center"/>
        <w:rPr>
          <w:color w:val="000000" w:themeColor="text1"/>
          <w:sz w:val="28"/>
          <w:szCs w:val="28"/>
        </w:rPr>
      </w:pPr>
    </w:p>
    <w:p w:rsidR="00030968" w:rsidRPr="00712A0D" w:rsidRDefault="00CB1CFF" w:rsidP="00030968">
      <w:pPr>
        <w:tabs>
          <w:tab w:val="left" w:pos="680"/>
          <w:tab w:val="left" w:pos="851"/>
        </w:tabs>
        <w:jc w:val="center"/>
        <w:rPr>
          <w:b/>
          <w:color w:val="000000" w:themeColor="text1"/>
          <w:sz w:val="28"/>
          <w:szCs w:val="28"/>
        </w:rPr>
      </w:pPr>
      <w:r>
        <w:rPr>
          <w:b/>
          <w:color w:val="000000" w:themeColor="text1"/>
          <w:sz w:val="28"/>
          <w:szCs w:val="28"/>
        </w:rPr>
        <w:t>С</w:t>
      </w:r>
      <w:r w:rsidRPr="00CB1CFF">
        <w:rPr>
          <w:b/>
          <w:color w:val="000000" w:themeColor="text1"/>
          <w:sz w:val="28"/>
          <w:szCs w:val="28"/>
        </w:rPr>
        <w:t>оциальная ответственность бизнеса</w:t>
      </w:r>
    </w:p>
    <w:p w:rsidR="00030968" w:rsidRPr="00712A0D" w:rsidRDefault="00030968" w:rsidP="00030968">
      <w:pPr>
        <w:tabs>
          <w:tab w:val="left" w:pos="680"/>
          <w:tab w:val="left" w:pos="851"/>
        </w:tabs>
        <w:jc w:val="center"/>
        <w:rPr>
          <w:b/>
          <w:color w:val="000000" w:themeColor="text1"/>
          <w:sz w:val="28"/>
          <w:szCs w:val="28"/>
        </w:rPr>
      </w:pPr>
    </w:p>
    <w:p w:rsidR="00030968" w:rsidRPr="00712A0D" w:rsidRDefault="00030968" w:rsidP="00030968">
      <w:pPr>
        <w:pStyle w:val="Style15"/>
        <w:tabs>
          <w:tab w:val="left" w:leader="underscore" w:pos="9856"/>
        </w:tabs>
        <w:ind w:firstLine="720"/>
        <w:rPr>
          <w:rStyle w:val="FontStyle53"/>
          <w:color w:val="000000" w:themeColor="text1"/>
          <w:sz w:val="28"/>
          <w:szCs w:val="28"/>
        </w:rPr>
      </w:pPr>
    </w:p>
    <w:p w:rsidR="00030968" w:rsidRPr="00712A0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712A0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12A0D" w:rsidTr="004D572D">
        <w:trPr>
          <w:trHeight w:val="409"/>
        </w:trPr>
        <w:tc>
          <w:tcPr>
            <w:tcW w:w="3794" w:type="dxa"/>
            <w:hideMark/>
          </w:tcPr>
          <w:p w:rsidR="00030968" w:rsidRPr="00712A0D" w:rsidRDefault="00030968" w:rsidP="004D572D">
            <w:pPr>
              <w:pStyle w:val="Style15"/>
              <w:tabs>
                <w:tab w:val="left" w:leader="underscore" w:pos="9524"/>
              </w:tabs>
              <w:jc w:val="left"/>
              <w:rPr>
                <w:rStyle w:val="FontStyle53"/>
                <w:color w:val="000000" w:themeColor="text1"/>
                <w:sz w:val="28"/>
                <w:szCs w:val="28"/>
              </w:rPr>
            </w:pPr>
            <w:r w:rsidRPr="00712A0D">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030968" w:rsidRPr="00712A0D" w:rsidRDefault="00443BF4" w:rsidP="004D572D">
            <w:pPr>
              <w:rPr>
                <w:rStyle w:val="FontStyle53"/>
                <w:b w:val="0"/>
                <w:color w:val="000000" w:themeColor="text1"/>
                <w:sz w:val="28"/>
                <w:szCs w:val="28"/>
              </w:rPr>
            </w:pPr>
            <w:r w:rsidRPr="00712A0D">
              <w:rPr>
                <w:color w:val="000000" w:themeColor="text1"/>
                <w:sz w:val="28"/>
                <w:szCs w:val="28"/>
              </w:rPr>
              <w:t>Менеджмент</w:t>
            </w:r>
          </w:p>
        </w:tc>
      </w:tr>
      <w:tr w:rsidR="00030968" w:rsidRPr="00712A0D" w:rsidTr="004D572D">
        <w:tc>
          <w:tcPr>
            <w:tcW w:w="3794" w:type="dxa"/>
            <w:hideMark/>
          </w:tcPr>
          <w:p w:rsidR="00030968" w:rsidRPr="00712A0D" w:rsidRDefault="00030968" w:rsidP="004D572D">
            <w:pPr>
              <w:pStyle w:val="Style12"/>
              <w:spacing w:line="240" w:lineRule="auto"/>
              <w:rPr>
                <w:rStyle w:val="FontStyle60"/>
                <w:color w:val="000000" w:themeColor="text1"/>
                <w:sz w:val="28"/>
                <w:szCs w:val="28"/>
              </w:rPr>
            </w:pPr>
            <w:r w:rsidRPr="00712A0D">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rsidR="00030968" w:rsidRPr="00712A0D" w:rsidRDefault="00030968" w:rsidP="004D572D">
            <w:pPr>
              <w:pStyle w:val="Style12"/>
              <w:spacing w:line="240" w:lineRule="auto"/>
              <w:rPr>
                <w:rStyle w:val="FontStyle60"/>
                <w:color w:val="000000" w:themeColor="text1"/>
                <w:sz w:val="28"/>
                <w:szCs w:val="28"/>
              </w:rPr>
            </w:pPr>
            <w:r w:rsidRPr="00712A0D">
              <w:rPr>
                <w:color w:val="000000" w:themeColor="text1"/>
                <w:sz w:val="28"/>
                <w:szCs w:val="28"/>
              </w:rPr>
              <w:t>38.03.0</w:t>
            </w:r>
            <w:r w:rsidR="00443BF4" w:rsidRPr="00712A0D">
              <w:rPr>
                <w:color w:val="000000" w:themeColor="text1"/>
                <w:sz w:val="28"/>
                <w:szCs w:val="28"/>
              </w:rPr>
              <w:t>2</w:t>
            </w:r>
          </w:p>
        </w:tc>
      </w:tr>
      <w:tr w:rsidR="00030968" w:rsidRPr="00712A0D" w:rsidTr="004D572D">
        <w:trPr>
          <w:trHeight w:val="367"/>
        </w:trPr>
        <w:tc>
          <w:tcPr>
            <w:tcW w:w="3794" w:type="dxa"/>
            <w:hideMark/>
          </w:tcPr>
          <w:p w:rsidR="00030968" w:rsidRPr="00712A0D" w:rsidRDefault="00030968" w:rsidP="004D572D">
            <w:pPr>
              <w:tabs>
                <w:tab w:val="left" w:pos="680"/>
                <w:tab w:val="left" w:pos="851"/>
              </w:tabs>
              <w:rPr>
                <w:i/>
                <w:color w:val="000000" w:themeColor="text1"/>
                <w:sz w:val="28"/>
                <w:szCs w:val="28"/>
              </w:rPr>
            </w:pPr>
            <w:r w:rsidRPr="00712A0D">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030968" w:rsidRPr="00712A0D" w:rsidRDefault="00030968" w:rsidP="004D572D">
            <w:pPr>
              <w:tabs>
                <w:tab w:val="left" w:pos="680"/>
                <w:tab w:val="left" w:pos="851"/>
              </w:tabs>
              <w:rPr>
                <w:color w:val="000000" w:themeColor="text1"/>
                <w:sz w:val="28"/>
                <w:szCs w:val="28"/>
              </w:rPr>
            </w:pPr>
          </w:p>
        </w:tc>
      </w:tr>
      <w:tr w:rsidR="0033782E" w:rsidRPr="00712A0D" w:rsidTr="004D572D">
        <w:trPr>
          <w:trHeight w:val="402"/>
        </w:trPr>
        <w:tc>
          <w:tcPr>
            <w:tcW w:w="3794" w:type="dxa"/>
            <w:hideMark/>
          </w:tcPr>
          <w:p w:rsidR="0033782E" w:rsidRDefault="0033782E" w:rsidP="0033782E">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33782E" w:rsidRDefault="0033782E" w:rsidP="0033782E">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030968" w:rsidRPr="00712A0D" w:rsidRDefault="00030968" w:rsidP="004D572D">
            <w:pPr>
              <w:pStyle w:val="Style15"/>
              <w:tabs>
                <w:tab w:val="left" w:leader="underscore" w:pos="9768"/>
              </w:tabs>
              <w:jc w:val="center"/>
              <w:rPr>
                <w:rStyle w:val="FontStyle53"/>
                <w:color w:val="000000" w:themeColor="text1"/>
                <w:sz w:val="28"/>
                <w:szCs w:val="28"/>
              </w:rPr>
            </w:pP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CC1F4C">
            <w:pPr>
              <w:pStyle w:val="Style15"/>
              <w:tabs>
                <w:tab w:val="left" w:leader="underscore" w:pos="9768"/>
              </w:tabs>
              <w:jc w:val="left"/>
              <w:rPr>
                <w:rStyle w:val="FontStyle53"/>
                <w:color w:val="000000" w:themeColor="text1"/>
                <w:sz w:val="28"/>
                <w:szCs w:val="28"/>
              </w:rPr>
            </w:pPr>
            <w:r w:rsidRPr="00712A0D">
              <w:rPr>
                <w:rStyle w:val="FontStyle53"/>
                <w:b w:val="0"/>
                <w:i/>
                <w:color w:val="000000" w:themeColor="text1"/>
                <w:sz w:val="28"/>
                <w:szCs w:val="28"/>
              </w:rPr>
              <w:t>Квалификация выпускника</w:t>
            </w:r>
          </w:p>
        </w:tc>
        <w:tc>
          <w:tcPr>
            <w:tcW w:w="6061" w:type="dxa"/>
            <w:tcBorders>
              <w:bottom w:val="single" w:sz="4" w:space="0" w:color="auto"/>
            </w:tcBorders>
          </w:tcPr>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r w:rsidRPr="00712A0D">
              <w:rPr>
                <w:rStyle w:val="FontStyle53"/>
                <w:b w:val="0"/>
                <w:color w:val="000000" w:themeColor="text1"/>
                <w:sz w:val="28"/>
                <w:szCs w:val="28"/>
              </w:rPr>
              <w:t>бакалавр</w:t>
            </w:r>
          </w:p>
        </w:tc>
      </w:tr>
    </w:tbl>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b w:val="0"/>
          <w:color w:val="000000" w:themeColor="text1"/>
          <w:sz w:val="28"/>
          <w:szCs w:val="28"/>
        </w:rPr>
      </w:pPr>
      <w:r w:rsidRPr="00712A0D">
        <w:rPr>
          <w:rStyle w:val="FontStyle53"/>
          <w:b w:val="0"/>
          <w:color w:val="000000" w:themeColor="text1"/>
          <w:sz w:val="28"/>
          <w:szCs w:val="28"/>
        </w:rPr>
        <w:t>Пос. Электроизолятор</w:t>
      </w:r>
    </w:p>
    <w:p w:rsidR="00B04695" w:rsidRDefault="00B04695">
      <w:pPr>
        <w:widowControl/>
        <w:autoSpaceDE/>
        <w:autoSpaceDN/>
        <w:adjustRightInd/>
        <w:rPr>
          <w:rStyle w:val="FontStyle53"/>
          <w:b w:val="0"/>
          <w:color w:val="000000" w:themeColor="text1"/>
          <w:sz w:val="28"/>
          <w:szCs w:val="28"/>
        </w:rPr>
      </w:pPr>
      <w:bookmarkStart w:id="0" w:name="_GoBack"/>
      <w:bookmarkEnd w:id="0"/>
      <w:r>
        <w:rPr>
          <w:rStyle w:val="FontStyle53"/>
          <w:b w:val="0"/>
          <w:color w:val="000000" w:themeColor="text1"/>
          <w:sz w:val="28"/>
          <w:szCs w:val="28"/>
        </w:rPr>
        <w:br w:type="page"/>
      </w:r>
    </w:p>
    <w:p w:rsidR="00443BF4" w:rsidRPr="00712A0D" w:rsidRDefault="00A57021" w:rsidP="00B04695">
      <w:pPr>
        <w:pStyle w:val="Style15"/>
        <w:tabs>
          <w:tab w:val="left" w:leader="underscore" w:pos="9768"/>
        </w:tabs>
        <w:rPr>
          <w:color w:val="000000" w:themeColor="text1"/>
        </w:rPr>
      </w:pPr>
      <w:r w:rsidRPr="00712A0D">
        <w:rPr>
          <w:color w:val="000000" w:themeColor="text1"/>
        </w:rPr>
        <w:lastRenderedPageBreak/>
        <w:t>Рабочая программа дисциплины «</w:t>
      </w:r>
      <w:r w:rsidR="00CB1CFF">
        <w:rPr>
          <w:color w:val="000000" w:themeColor="text1"/>
        </w:rPr>
        <w:t>С</w:t>
      </w:r>
      <w:r w:rsidR="00CB1CFF" w:rsidRPr="00CB1CFF">
        <w:rPr>
          <w:color w:val="000000" w:themeColor="text1"/>
        </w:rPr>
        <w:t>оциальная ответственность бизнеса</w:t>
      </w:r>
      <w:r w:rsidRPr="00712A0D">
        <w:rPr>
          <w:color w:val="000000" w:themeColor="text1"/>
        </w:rPr>
        <w:t xml:space="preserve">» </w:t>
      </w:r>
      <w:r w:rsidR="00443BF4" w:rsidRPr="00712A0D">
        <w:rPr>
          <w:color w:val="000000" w:themeColor="text1"/>
        </w:rPr>
        <w:t>составлена в соответствии с требованиями федерального государственного образовательного стандарта высшего образования по направлению «Менеджмент».</w:t>
      </w:r>
    </w:p>
    <w:p w:rsidR="00A57021" w:rsidRPr="00712A0D" w:rsidRDefault="00443BF4" w:rsidP="00B04695">
      <w:pPr>
        <w:pStyle w:val="Style15"/>
        <w:tabs>
          <w:tab w:val="left" w:leader="underscore" w:pos="9856"/>
        </w:tabs>
        <w:rPr>
          <w:color w:val="000000" w:themeColor="text1"/>
        </w:rPr>
      </w:pPr>
      <w:r w:rsidRPr="00712A0D">
        <w:rPr>
          <w:color w:val="000000" w:themeColor="text1"/>
        </w:rPr>
        <w:t>Дисциплина относится к вариативной части учебного плана.</w:t>
      </w:r>
    </w:p>
    <w:p w:rsidR="00E32296" w:rsidRPr="00E32296" w:rsidRDefault="00E32296" w:rsidP="000A32E4">
      <w:pPr>
        <w:widowControl/>
        <w:autoSpaceDE/>
        <w:autoSpaceDN/>
        <w:adjustRightInd/>
        <w:ind w:firstLine="708"/>
        <w:jc w:val="both"/>
        <w:rPr>
          <w:rFonts w:eastAsia="Calibri"/>
          <w:bCs/>
          <w:szCs w:val="22"/>
          <w:lang w:eastAsia="en-US"/>
        </w:rPr>
      </w:pPr>
      <w:r w:rsidRPr="00E32296">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32296" w:rsidRPr="00E32296" w:rsidRDefault="00E32296" w:rsidP="000A32E4">
      <w:pPr>
        <w:widowControl/>
        <w:autoSpaceDE/>
        <w:autoSpaceDN/>
        <w:adjustRightInd/>
        <w:jc w:val="both"/>
        <w:rPr>
          <w:rFonts w:eastAsia="Calibri"/>
          <w:bCs/>
          <w:szCs w:val="22"/>
          <w:lang w:eastAsia="en-US"/>
        </w:rPr>
      </w:pPr>
      <w:r w:rsidRPr="00E32296">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12A0D" w:rsidRDefault="00A57021" w:rsidP="00A57021">
      <w:pPr>
        <w:ind w:firstLine="709"/>
        <w:jc w:val="both"/>
        <w:rPr>
          <w:color w:val="000000" w:themeColor="text1"/>
        </w:rPr>
      </w:pPr>
    </w:p>
    <w:p w:rsidR="00A57021" w:rsidRDefault="00A57021" w:rsidP="00A57021">
      <w:pPr>
        <w:jc w:val="both"/>
      </w:pPr>
    </w:p>
    <w:p w:rsidR="00DB2F56" w:rsidRPr="00712A0D" w:rsidRDefault="00DB2F56" w:rsidP="00A57021">
      <w:pPr>
        <w:jc w:val="both"/>
        <w:rPr>
          <w:color w:val="000000" w:themeColor="text1"/>
        </w:rPr>
      </w:pPr>
    </w:p>
    <w:p w:rsidR="00A57021" w:rsidRPr="00712A0D" w:rsidRDefault="00A57021" w:rsidP="00A57021">
      <w:pPr>
        <w:jc w:val="both"/>
        <w:rPr>
          <w:color w:val="000000" w:themeColor="text1"/>
        </w:rPr>
      </w:pPr>
    </w:p>
    <w:p w:rsidR="00B04695" w:rsidRDefault="00B04695">
      <w:pPr>
        <w:widowControl/>
        <w:autoSpaceDE/>
        <w:autoSpaceDN/>
        <w:adjustRightInd/>
        <w:rPr>
          <w:color w:val="000000" w:themeColor="text1"/>
        </w:rPr>
      </w:pPr>
      <w:r>
        <w:rPr>
          <w:color w:val="000000" w:themeColor="text1"/>
        </w:rPr>
        <w:br w:type="page"/>
      </w:r>
    </w:p>
    <w:p w:rsidR="001016D7" w:rsidRPr="00712A0D" w:rsidRDefault="001016D7" w:rsidP="000F1B6F">
      <w:pPr>
        <w:pStyle w:val="a9"/>
        <w:numPr>
          <w:ilvl w:val="0"/>
          <w:numId w:val="1"/>
        </w:numPr>
        <w:tabs>
          <w:tab w:val="left" w:pos="6131"/>
        </w:tabs>
        <w:jc w:val="both"/>
        <w:rPr>
          <w:b/>
          <w:i/>
          <w:color w:val="000000" w:themeColor="text1"/>
        </w:rPr>
      </w:pPr>
      <w:r w:rsidRPr="00712A0D">
        <w:rPr>
          <w:b/>
          <w:i/>
          <w:color w:val="000000" w:themeColor="text1"/>
        </w:rPr>
        <w:lastRenderedPageBreak/>
        <w:t>П</w:t>
      </w:r>
      <w:r w:rsidR="0015090A" w:rsidRPr="00712A0D">
        <w:rPr>
          <w:b/>
          <w:i/>
          <w:color w:val="000000" w:themeColor="text1"/>
        </w:rPr>
        <w:t>еречень планируем</w:t>
      </w:r>
      <w:r w:rsidR="008D1601" w:rsidRPr="00712A0D">
        <w:rPr>
          <w:b/>
          <w:i/>
          <w:color w:val="000000" w:themeColor="text1"/>
        </w:rPr>
        <w:t>ых результатов</w:t>
      </w:r>
      <w:r w:rsidRPr="00712A0D">
        <w:rPr>
          <w:b/>
          <w:i/>
          <w:color w:val="000000" w:themeColor="text1"/>
        </w:rPr>
        <w:t xml:space="preserve"> обучения по дисциплине (модулю)</w:t>
      </w:r>
      <w:r w:rsidR="00386403" w:rsidRPr="00712A0D">
        <w:rPr>
          <w:b/>
          <w:i/>
          <w:color w:val="000000" w:themeColor="text1"/>
        </w:rPr>
        <w:t>, соотнесенных с планируемыми результатами освоения образовательной программы</w:t>
      </w:r>
    </w:p>
    <w:p w:rsidR="001016D7" w:rsidRPr="00712A0D" w:rsidRDefault="001016D7" w:rsidP="001016D7">
      <w:pPr>
        <w:pStyle w:val="a9"/>
        <w:jc w:val="both"/>
        <w:rPr>
          <w:color w:val="000000" w:themeColor="text1"/>
        </w:rPr>
      </w:pPr>
    </w:p>
    <w:tbl>
      <w:tblPr>
        <w:tblStyle w:val="a8"/>
        <w:tblW w:w="9495" w:type="dxa"/>
        <w:tblInd w:w="360" w:type="dxa"/>
        <w:tblLayout w:type="fixed"/>
        <w:tblLook w:val="04A0" w:firstRow="1" w:lastRow="0" w:firstColumn="1" w:lastColumn="0" w:noHBand="0" w:noVBand="1"/>
      </w:tblPr>
      <w:tblGrid>
        <w:gridCol w:w="1875"/>
        <w:gridCol w:w="2268"/>
        <w:gridCol w:w="5352"/>
      </w:tblGrid>
      <w:tr w:rsidR="00386403" w:rsidRPr="00712A0D" w:rsidTr="005403B2">
        <w:tc>
          <w:tcPr>
            <w:tcW w:w="1875" w:type="dxa"/>
          </w:tcPr>
          <w:p w:rsidR="00386403" w:rsidRPr="00712A0D" w:rsidRDefault="00386403" w:rsidP="001016D7">
            <w:pPr>
              <w:jc w:val="center"/>
              <w:rPr>
                <w:color w:val="000000" w:themeColor="text1"/>
              </w:rPr>
            </w:pPr>
            <w:r w:rsidRPr="00712A0D">
              <w:rPr>
                <w:color w:val="000000" w:themeColor="text1"/>
              </w:rPr>
              <w:t>Компетенция</w:t>
            </w:r>
          </w:p>
        </w:tc>
        <w:tc>
          <w:tcPr>
            <w:tcW w:w="2268" w:type="dxa"/>
          </w:tcPr>
          <w:p w:rsidR="00386403" w:rsidRPr="00712A0D" w:rsidRDefault="00386403" w:rsidP="001016D7">
            <w:pPr>
              <w:jc w:val="both"/>
              <w:rPr>
                <w:color w:val="000000" w:themeColor="text1"/>
              </w:rPr>
            </w:pPr>
            <w:r w:rsidRPr="00712A0D">
              <w:rPr>
                <w:color w:val="000000" w:themeColor="text1"/>
              </w:rPr>
              <w:t>Вклад дисциплины в формирование компетенции</w:t>
            </w:r>
          </w:p>
        </w:tc>
        <w:tc>
          <w:tcPr>
            <w:tcW w:w="5352" w:type="dxa"/>
          </w:tcPr>
          <w:p w:rsidR="00386403" w:rsidRPr="00712A0D" w:rsidRDefault="00386403" w:rsidP="001016D7">
            <w:pPr>
              <w:jc w:val="both"/>
              <w:rPr>
                <w:color w:val="000000" w:themeColor="text1"/>
              </w:rPr>
            </w:pPr>
            <w:r w:rsidRPr="00712A0D">
              <w:rPr>
                <w:color w:val="000000" w:themeColor="text1"/>
              </w:rPr>
              <w:t>Планируемые результаты обучения по дисциплине</w:t>
            </w:r>
          </w:p>
        </w:tc>
      </w:tr>
      <w:tr w:rsidR="00386403" w:rsidRPr="00712A0D" w:rsidTr="005403B2">
        <w:tc>
          <w:tcPr>
            <w:tcW w:w="1875" w:type="dxa"/>
          </w:tcPr>
          <w:p w:rsidR="0089763C" w:rsidRPr="0089763C" w:rsidRDefault="0089763C" w:rsidP="0089763C">
            <w:pPr>
              <w:spacing w:after="22" w:line="249" w:lineRule="auto"/>
              <w:ind w:left="10" w:right="1" w:hanging="10"/>
              <w:jc w:val="both"/>
            </w:pPr>
            <w:r w:rsidRPr="0089763C">
              <w:t xml:space="preserve">ОПК-2 </w:t>
            </w:r>
          </w:p>
          <w:p w:rsidR="00386403" w:rsidRPr="0089763C" w:rsidRDefault="0089763C" w:rsidP="0089763C">
            <w:pPr>
              <w:jc w:val="both"/>
              <w:rPr>
                <w:i/>
                <w:color w:val="000000" w:themeColor="text1"/>
              </w:rPr>
            </w:pPr>
            <w:r w:rsidRPr="0089763C">
              <w:rPr>
                <w:i/>
              </w:rPr>
              <w:t>Способность находить организационно-управленческие решения и готовностью нести за них ответственность с позиций социальной значимости принимаемых решений</w:t>
            </w:r>
          </w:p>
        </w:tc>
        <w:tc>
          <w:tcPr>
            <w:tcW w:w="2268" w:type="dxa"/>
          </w:tcPr>
          <w:p w:rsidR="00386403" w:rsidRPr="00712A0D" w:rsidRDefault="00386403" w:rsidP="00417264">
            <w:pPr>
              <w:jc w:val="both"/>
              <w:rPr>
                <w:color w:val="000000" w:themeColor="text1"/>
              </w:rPr>
            </w:pPr>
            <w:r w:rsidRPr="00712A0D">
              <w:rPr>
                <w:color w:val="000000" w:themeColor="text1"/>
              </w:rPr>
              <w:t xml:space="preserve">Дисциплина формирует способность </w:t>
            </w:r>
            <w:r w:rsidR="0089763C" w:rsidRPr="005548C0">
              <w:t>находить организационно-управленческие решения и готовностью нести за них ответственность с позиций социальной значимости принимаемых решений</w:t>
            </w:r>
          </w:p>
        </w:tc>
        <w:tc>
          <w:tcPr>
            <w:tcW w:w="5352" w:type="dxa"/>
          </w:tcPr>
          <w:p w:rsidR="0089763C" w:rsidRPr="0089763C" w:rsidRDefault="0089763C" w:rsidP="0089763C">
            <w:r>
              <w:rPr>
                <w:b/>
              </w:rPr>
              <w:t>Зна</w:t>
            </w:r>
            <w:r w:rsidRPr="0089763C">
              <w:rPr>
                <w:b/>
              </w:rPr>
              <w:t>т</w:t>
            </w:r>
            <w:r>
              <w:rPr>
                <w:b/>
              </w:rPr>
              <w:t>ь</w:t>
            </w:r>
            <w:r w:rsidRPr="0089763C">
              <w:rPr>
                <w:b/>
              </w:rPr>
              <w:t>:</w:t>
            </w:r>
            <w:r w:rsidRPr="0089763C">
              <w:t xml:space="preserve"> </w:t>
            </w:r>
          </w:p>
          <w:p w:rsidR="0089763C" w:rsidRPr="00863AE8" w:rsidRDefault="0089763C" w:rsidP="0089763C">
            <w:r w:rsidRPr="00863AE8">
              <w:sym w:font="Symbol" w:char="F02D"/>
            </w:r>
            <w:r w:rsidRPr="00863AE8">
              <w:t xml:space="preserve"> основные приемы, способы и модели экономического анализа; </w:t>
            </w:r>
          </w:p>
          <w:p w:rsidR="0089763C" w:rsidRPr="00863AE8" w:rsidRDefault="0089763C" w:rsidP="0089763C">
            <w:r w:rsidRPr="00863AE8">
              <w:sym w:font="Symbol" w:char="F02D"/>
            </w:r>
            <w:r w:rsidRPr="00863AE8">
              <w:t xml:space="preserve"> систему экономической информации, необходимой для проведения экономического анализа и принятия управленческих решений; </w:t>
            </w:r>
          </w:p>
          <w:p w:rsidR="0089763C" w:rsidRPr="00863AE8" w:rsidRDefault="0089763C" w:rsidP="0089763C">
            <w:r w:rsidRPr="00863AE8">
              <w:sym w:font="Symbol" w:char="F02D"/>
            </w:r>
            <w:r w:rsidRPr="00863AE8">
              <w:t xml:space="preserve"> различные способы организации учета имущества организации и источников его формирования в целях оптимизации управления хозяйственными процессами и результатами деятельности; </w:t>
            </w:r>
          </w:p>
          <w:p w:rsidR="0089763C" w:rsidRPr="00863AE8" w:rsidRDefault="0089763C" w:rsidP="0089763C">
            <w:r w:rsidRPr="00863AE8">
              <w:sym w:font="Symbol" w:char="F02D"/>
            </w:r>
            <w:r w:rsidRPr="00863AE8">
              <w:t xml:space="preserve"> основные приемы и методы менеджмента.</w:t>
            </w:r>
          </w:p>
          <w:p w:rsidR="0089763C" w:rsidRPr="0089763C" w:rsidRDefault="0089763C" w:rsidP="0089763C">
            <w:r>
              <w:rPr>
                <w:b/>
              </w:rPr>
              <w:t>Уме</w:t>
            </w:r>
            <w:r w:rsidRPr="0089763C">
              <w:rPr>
                <w:b/>
              </w:rPr>
              <w:t>т</w:t>
            </w:r>
            <w:r>
              <w:rPr>
                <w:b/>
              </w:rPr>
              <w:t>ь</w:t>
            </w:r>
            <w:r w:rsidRPr="0089763C">
              <w:rPr>
                <w:b/>
              </w:rPr>
              <w:t>:</w:t>
            </w:r>
            <w:r w:rsidRPr="0089763C">
              <w:t xml:space="preserve"> </w:t>
            </w:r>
          </w:p>
          <w:p w:rsidR="0089763C" w:rsidRDefault="0089763C" w:rsidP="0089763C">
            <w:r w:rsidRPr="00863AE8">
              <w:sym w:font="Symbol" w:char="F02D"/>
            </w:r>
            <w:r w:rsidRPr="00863AE8">
              <w:t xml:space="preserve"> собирать, обобщать и представлять в наглядной форме и сопоставимом виде экономическую информацию; </w:t>
            </w:r>
          </w:p>
          <w:p w:rsidR="0089763C" w:rsidRPr="00863AE8" w:rsidRDefault="0089763C" w:rsidP="0089763C">
            <w:r w:rsidRPr="00863AE8">
              <w:t xml:space="preserve">-находить и обосновывать организационно-управленческие решения;  </w:t>
            </w:r>
          </w:p>
          <w:p w:rsidR="0089763C" w:rsidRPr="00863AE8" w:rsidRDefault="0089763C" w:rsidP="0089763C">
            <w:r w:rsidRPr="00863AE8">
              <w:sym w:font="Symbol" w:char="F02D"/>
            </w:r>
            <w:r w:rsidRPr="00863AE8">
              <w:t xml:space="preserve"> применять современные социальные технологии для реализации управленческих процессов</w:t>
            </w:r>
            <w:r>
              <w:t>.</w:t>
            </w:r>
          </w:p>
          <w:p w:rsidR="0089763C" w:rsidRPr="0089763C" w:rsidRDefault="0089763C" w:rsidP="0089763C">
            <w:pPr>
              <w:jc w:val="both"/>
            </w:pPr>
            <w:r>
              <w:rPr>
                <w:b/>
              </w:rPr>
              <w:t>Владе</w:t>
            </w:r>
            <w:r w:rsidRPr="0089763C">
              <w:rPr>
                <w:b/>
              </w:rPr>
              <w:t>т</w:t>
            </w:r>
            <w:r>
              <w:rPr>
                <w:b/>
              </w:rPr>
              <w:t>ь</w:t>
            </w:r>
            <w:r w:rsidRPr="0089763C">
              <w:rPr>
                <w:b/>
              </w:rPr>
              <w:t>:</w:t>
            </w:r>
            <w:r w:rsidRPr="0089763C">
              <w:t xml:space="preserve"> </w:t>
            </w:r>
          </w:p>
          <w:p w:rsidR="0089763C" w:rsidRPr="00863AE8" w:rsidRDefault="0089763C" w:rsidP="0089763C">
            <w:pPr>
              <w:jc w:val="both"/>
            </w:pPr>
            <w:r w:rsidRPr="00863AE8">
              <w:t xml:space="preserve">-методами реализации основных управленческих функций;  </w:t>
            </w:r>
          </w:p>
          <w:p w:rsidR="0089763C" w:rsidRPr="00863AE8" w:rsidRDefault="0089763C" w:rsidP="0089763C">
            <w:r w:rsidRPr="00863AE8">
              <w:t xml:space="preserve">-навыками оценки социальной значимости принимаемых управленческих решений;  </w:t>
            </w:r>
          </w:p>
          <w:p w:rsidR="00773DBC" w:rsidRPr="00712A0D" w:rsidRDefault="0089763C" w:rsidP="0089763C">
            <w:pPr>
              <w:jc w:val="both"/>
              <w:rPr>
                <w:color w:val="000000" w:themeColor="text1"/>
              </w:rPr>
            </w:pPr>
            <w:r w:rsidRPr="00863AE8">
              <w:t xml:space="preserve">-основными приемами принятия управленческих </w:t>
            </w:r>
            <w:r>
              <w:t>решений и оценки их последствий.</w:t>
            </w:r>
          </w:p>
        </w:tc>
      </w:tr>
      <w:tr w:rsidR="005403B2" w:rsidRPr="00712A0D" w:rsidTr="005403B2">
        <w:tc>
          <w:tcPr>
            <w:tcW w:w="1875" w:type="dxa"/>
          </w:tcPr>
          <w:p w:rsidR="005403B2" w:rsidRPr="003E2AFE" w:rsidRDefault="005403B2" w:rsidP="0089763C">
            <w:pPr>
              <w:spacing w:after="22" w:line="249" w:lineRule="auto"/>
              <w:ind w:left="10" w:right="1" w:hanging="10"/>
              <w:jc w:val="both"/>
            </w:pPr>
            <w:r w:rsidRPr="003E2AFE">
              <w:t>ПК-17</w:t>
            </w:r>
          </w:p>
          <w:p w:rsidR="005403B2" w:rsidRPr="003E2AFE" w:rsidRDefault="005403B2" w:rsidP="0089763C">
            <w:pPr>
              <w:spacing w:after="22" w:line="249" w:lineRule="auto"/>
              <w:ind w:left="10" w:right="1" w:hanging="10"/>
              <w:jc w:val="both"/>
              <w:rPr>
                <w:i/>
              </w:rPr>
            </w:pPr>
            <w:r w:rsidRPr="003E2AFE">
              <w:rPr>
                <w:i/>
              </w:rPr>
              <w:t>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w:t>
            </w:r>
            <w:r w:rsidRPr="003E2AFE">
              <w:rPr>
                <w:i/>
              </w:rPr>
              <w:lastRenderedPageBreak/>
              <w:t>модели</w:t>
            </w:r>
          </w:p>
        </w:tc>
        <w:tc>
          <w:tcPr>
            <w:tcW w:w="2268" w:type="dxa"/>
          </w:tcPr>
          <w:p w:rsidR="005403B2" w:rsidRPr="003E2AFE" w:rsidRDefault="005403B2" w:rsidP="00417264">
            <w:pPr>
              <w:jc w:val="both"/>
              <w:rPr>
                <w:color w:val="000000" w:themeColor="text1"/>
              </w:rPr>
            </w:pPr>
            <w:r w:rsidRPr="003E2AFE">
              <w:rPr>
                <w:color w:val="000000" w:themeColor="text1"/>
              </w:rPr>
              <w:lastRenderedPageBreak/>
              <w:t>Дисциплина формирует навыки оценки социальных условий осуществления предпринимательской деятельности и использования их для выявления новых рыночных возможностей</w:t>
            </w:r>
          </w:p>
        </w:tc>
        <w:tc>
          <w:tcPr>
            <w:tcW w:w="5352" w:type="dxa"/>
          </w:tcPr>
          <w:p w:rsidR="005403B2" w:rsidRPr="003E2AFE" w:rsidRDefault="005403B2" w:rsidP="005403B2">
            <w:pPr>
              <w:tabs>
                <w:tab w:val="left" w:pos="190"/>
              </w:tabs>
              <w:rPr>
                <w:b/>
              </w:rPr>
            </w:pPr>
            <w:r w:rsidRPr="003E2AFE">
              <w:rPr>
                <w:b/>
              </w:rPr>
              <w:t xml:space="preserve">Знать: </w:t>
            </w:r>
          </w:p>
          <w:p w:rsidR="005403B2" w:rsidRPr="003E2AFE" w:rsidRDefault="005403B2" w:rsidP="005403B2">
            <w:pPr>
              <w:widowControl/>
              <w:numPr>
                <w:ilvl w:val="0"/>
                <w:numId w:val="31"/>
              </w:numPr>
              <w:tabs>
                <w:tab w:val="left" w:pos="190"/>
                <w:tab w:val="left" w:pos="459"/>
              </w:tabs>
              <w:autoSpaceDE/>
              <w:autoSpaceDN/>
              <w:adjustRightInd/>
              <w:ind w:left="0" w:firstLine="0"/>
            </w:pPr>
            <w:r w:rsidRPr="003E2AFE">
              <w:t>основные понятия теории и практики социальной ответственности</w:t>
            </w:r>
          </w:p>
          <w:p w:rsidR="005403B2" w:rsidRPr="003E2AFE" w:rsidRDefault="005403B2" w:rsidP="005403B2">
            <w:pPr>
              <w:widowControl/>
              <w:numPr>
                <w:ilvl w:val="0"/>
                <w:numId w:val="30"/>
              </w:numPr>
              <w:tabs>
                <w:tab w:val="left" w:pos="190"/>
                <w:tab w:val="left" w:pos="459"/>
              </w:tabs>
              <w:autoSpaceDE/>
              <w:autoSpaceDN/>
              <w:adjustRightInd/>
              <w:ind w:left="0" w:firstLine="0"/>
            </w:pPr>
            <w:r w:rsidRPr="003E2AFE">
              <w:t>алгоритм выбора, создания и реализации программ социальной ответственности</w:t>
            </w:r>
          </w:p>
          <w:p w:rsidR="005403B2" w:rsidRPr="003E2AFE" w:rsidRDefault="005403B2" w:rsidP="005403B2">
            <w:pPr>
              <w:widowControl/>
              <w:numPr>
                <w:ilvl w:val="0"/>
                <w:numId w:val="31"/>
              </w:numPr>
              <w:tabs>
                <w:tab w:val="left" w:pos="190"/>
                <w:tab w:val="left" w:pos="459"/>
              </w:tabs>
              <w:autoSpaceDE/>
              <w:autoSpaceDN/>
              <w:adjustRightInd/>
              <w:ind w:left="0" w:firstLine="0"/>
            </w:pPr>
            <w:r w:rsidRPr="003E2AFE">
              <w:t>методы оценки результатов решения с позиции концепции социальной ответственности</w:t>
            </w:r>
          </w:p>
          <w:p w:rsidR="005403B2" w:rsidRPr="003E2AFE" w:rsidRDefault="005403B2" w:rsidP="005403B2">
            <w:pPr>
              <w:tabs>
                <w:tab w:val="left" w:pos="190"/>
              </w:tabs>
            </w:pPr>
            <w:r w:rsidRPr="003E2AFE">
              <w:t>- приемы корректировки решений и их результатов</w:t>
            </w:r>
          </w:p>
          <w:p w:rsidR="005403B2" w:rsidRPr="003E2AFE" w:rsidRDefault="005403B2" w:rsidP="005403B2">
            <w:pPr>
              <w:tabs>
                <w:tab w:val="left" w:pos="190"/>
              </w:tabs>
              <w:rPr>
                <w:b/>
              </w:rPr>
            </w:pPr>
            <w:r w:rsidRPr="003E2AFE">
              <w:rPr>
                <w:b/>
              </w:rPr>
              <w:t>Уметь:</w:t>
            </w:r>
          </w:p>
          <w:p w:rsidR="005403B2" w:rsidRPr="003E2AFE" w:rsidRDefault="005403B2" w:rsidP="005403B2">
            <w:pPr>
              <w:widowControl/>
              <w:numPr>
                <w:ilvl w:val="0"/>
                <w:numId w:val="32"/>
              </w:numPr>
              <w:tabs>
                <w:tab w:val="left" w:pos="190"/>
                <w:tab w:val="left" w:pos="459"/>
              </w:tabs>
              <w:autoSpaceDE/>
              <w:autoSpaceDN/>
              <w:adjustRightInd/>
              <w:ind w:left="0" w:firstLine="0"/>
            </w:pPr>
            <w:r w:rsidRPr="003E2AFE">
              <w:t>идентифицировать, анализировать и ранжировать ожидания заинтересованных сторон организации с позиций концепции социальной ответственности</w:t>
            </w:r>
          </w:p>
          <w:p w:rsidR="005403B2" w:rsidRPr="003E2AFE" w:rsidRDefault="005403B2" w:rsidP="005403B2">
            <w:pPr>
              <w:widowControl/>
              <w:numPr>
                <w:ilvl w:val="0"/>
                <w:numId w:val="32"/>
              </w:numPr>
              <w:tabs>
                <w:tab w:val="left" w:pos="190"/>
                <w:tab w:val="left" w:pos="459"/>
              </w:tabs>
              <w:autoSpaceDE/>
              <w:autoSpaceDN/>
              <w:adjustRightInd/>
              <w:ind w:left="0" w:firstLine="0"/>
            </w:pPr>
            <w:r w:rsidRPr="003E2AFE">
              <w:t xml:space="preserve">диагностировать этические проблемы в организации и применять основные модели </w:t>
            </w:r>
            <w:r w:rsidRPr="003E2AFE">
              <w:lastRenderedPageBreak/>
              <w:t>принятия этичных управленческих решений</w:t>
            </w:r>
          </w:p>
          <w:p w:rsidR="005403B2" w:rsidRPr="003E2AFE" w:rsidRDefault="005403B2" w:rsidP="005403B2">
            <w:pPr>
              <w:widowControl/>
              <w:numPr>
                <w:ilvl w:val="0"/>
                <w:numId w:val="32"/>
              </w:numPr>
              <w:tabs>
                <w:tab w:val="left" w:pos="190"/>
                <w:tab w:val="left" w:pos="459"/>
              </w:tabs>
              <w:autoSpaceDE/>
              <w:autoSpaceDN/>
              <w:adjustRightInd/>
              <w:ind w:left="0" w:firstLine="0"/>
            </w:pPr>
            <w:r w:rsidRPr="003E2AFE">
              <w:t>прогнозировать последствия принимаемых решений и оценивать их с точки зрения социальной ответственности</w:t>
            </w:r>
          </w:p>
          <w:p w:rsidR="005403B2" w:rsidRPr="003E2AFE" w:rsidRDefault="005403B2" w:rsidP="005403B2">
            <w:r w:rsidRPr="003E2AFE">
              <w:t>- разрабатывать корректирующие мероприятия в процессе реализации решения</w:t>
            </w:r>
          </w:p>
          <w:p w:rsidR="005403B2" w:rsidRPr="003E2AFE" w:rsidRDefault="005403B2" w:rsidP="005403B2">
            <w:pPr>
              <w:tabs>
                <w:tab w:val="left" w:pos="190"/>
              </w:tabs>
              <w:rPr>
                <w:b/>
              </w:rPr>
            </w:pPr>
            <w:r w:rsidRPr="003E2AFE">
              <w:rPr>
                <w:b/>
              </w:rPr>
              <w:t xml:space="preserve">Владеть: </w:t>
            </w:r>
          </w:p>
          <w:p w:rsidR="005403B2" w:rsidRPr="003E2AFE" w:rsidRDefault="005403B2" w:rsidP="005403B2">
            <w:pPr>
              <w:widowControl/>
              <w:numPr>
                <w:ilvl w:val="0"/>
                <w:numId w:val="33"/>
              </w:numPr>
              <w:tabs>
                <w:tab w:val="left" w:pos="190"/>
                <w:tab w:val="left" w:pos="459"/>
              </w:tabs>
              <w:autoSpaceDE/>
              <w:autoSpaceDN/>
              <w:adjustRightInd/>
              <w:ind w:left="0" w:firstLine="0"/>
            </w:pPr>
            <w:r w:rsidRPr="003E2AFE">
              <w:t>приемами нейтрализации негативных последствий принятых и реализованных решений</w:t>
            </w:r>
          </w:p>
          <w:p w:rsidR="005403B2" w:rsidRPr="003E2AFE" w:rsidRDefault="005403B2" w:rsidP="005403B2">
            <w:r w:rsidRPr="003E2AFE">
              <w:t>- навыками анализа и синтеза приемов и методов разработки, реализации и корректировки управленческих решений с позиции социальной ответственности</w:t>
            </w:r>
          </w:p>
          <w:p w:rsidR="005403B2" w:rsidRPr="003E2AFE" w:rsidRDefault="005403B2" w:rsidP="005403B2">
            <w:pPr>
              <w:rPr>
                <w:b/>
              </w:rPr>
            </w:pPr>
            <w:r w:rsidRPr="003E2AFE">
              <w:t>-навыками выявления новых рыночных возможностей при изменении социальной среды</w:t>
            </w:r>
          </w:p>
        </w:tc>
      </w:tr>
    </w:tbl>
    <w:p w:rsidR="001016D7" w:rsidRPr="00712A0D" w:rsidRDefault="001016D7" w:rsidP="001016D7">
      <w:pPr>
        <w:ind w:left="360"/>
        <w:jc w:val="both"/>
        <w:rPr>
          <w:color w:val="000000" w:themeColor="text1"/>
        </w:rPr>
      </w:pPr>
    </w:p>
    <w:p w:rsidR="009B77B4" w:rsidRPr="00712A0D" w:rsidRDefault="009B77B4" w:rsidP="009B77B4">
      <w:pPr>
        <w:pStyle w:val="a9"/>
        <w:numPr>
          <w:ilvl w:val="0"/>
          <w:numId w:val="1"/>
        </w:numPr>
        <w:jc w:val="both"/>
        <w:rPr>
          <w:b/>
          <w:i/>
          <w:color w:val="000000" w:themeColor="text1"/>
        </w:rPr>
      </w:pPr>
      <w:r w:rsidRPr="00712A0D">
        <w:rPr>
          <w:b/>
          <w:i/>
          <w:color w:val="000000" w:themeColor="text1"/>
        </w:rPr>
        <w:t>Место дисциплины (модуля) в структуре образовательной программы</w:t>
      </w:r>
    </w:p>
    <w:p w:rsidR="009B77B4" w:rsidRPr="00712A0D" w:rsidRDefault="009B77B4" w:rsidP="000A32E4">
      <w:pPr>
        <w:widowControl/>
        <w:autoSpaceDE/>
        <w:autoSpaceDN/>
        <w:adjustRightInd/>
        <w:ind w:firstLine="360"/>
        <w:jc w:val="both"/>
        <w:rPr>
          <w:color w:val="000000" w:themeColor="text1"/>
        </w:rPr>
      </w:pPr>
      <w:r w:rsidRPr="00712A0D">
        <w:rPr>
          <w:color w:val="000000" w:themeColor="text1"/>
        </w:rPr>
        <w:t xml:space="preserve">Дисциплина относится к </w:t>
      </w:r>
      <w:r w:rsidR="00526E81" w:rsidRPr="00712A0D">
        <w:rPr>
          <w:color w:val="000000" w:themeColor="text1"/>
        </w:rPr>
        <w:t xml:space="preserve">вариативной </w:t>
      </w:r>
      <w:r w:rsidR="0089763C">
        <w:rPr>
          <w:color w:val="000000" w:themeColor="text1"/>
        </w:rPr>
        <w:t>части блока 2</w:t>
      </w:r>
      <w:r w:rsidRPr="00712A0D">
        <w:rPr>
          <w:color w:val="000000" w:themeColor="text1"/>
        </w:rPr>
        <w:t xml:space="preserve"> «Дисциплины </w:t>
      </w:r>
      <w:r w:rsidR="0089763C">
        <w:rPr>
          <w:color w:val="000000" w:themeColor="text1"/>
        </w:rPr>
        <w:t>по выбору</w:t>
      </w:r>
      <w:r w:rsidR="0011061B">
        <w:rPr>
          <w:color w:val="000000" w:themeColor="text1"/>
        </w:rPr>
        <w:t>»</w:t>
      </w:r>
      <w:r w:rsidRPr="00712A0D">
        <w:rPr>
          <w:color w:val="000000" w:themeColor="text1"/>
        </w:rPr>
        <w:t>.</w:t>
      </w:r>
    </w:p>
    <w:p w:rsidR="00573D04" w:rsidRPr="00712A0D" w:rsidRDefault="009B77B4" w:rsidP="009B77B4">
      <w:pPr>
        <w:pStyle w:val="33"/>
        <w:shd w:val="clear" w:color="auto" w:fill="auto"/>
        <w:spacing w:line="240" w:lineRule="auto"/>
        <w:ind w:firstLine="720"/>
        <w:jc w:val="both"/>
        <w:rPr>
          <w:color w:val="000000" w:themeColor="text1"/>
        </w:rPr>
      </w:pPr>
      <w:r w:rsidRPr="00712A0D">
        <w:rPr>
          <w:color w:val="000000" w:themeColor="text1"/>
          <w:sz w:val="24"/>
          <w:szCs w:val="24"/>
        </w:rPr>
        <w:t>Дисциплина находится в логической и содержательно-методической взаимосвязи с другими ча</w:t>
      </w:r>
      <w:r w:rsidR="00E02385">
        <w:rPr>
          <w:color w:val="000000" w:themeColor="text1"/>
          <w:sz w:val="24"/>
          <w:szCs w:val="24"/>
        </w:rPr>
        <w:t xml:space="preserve">стями ОП и изучается </w:t>
      </w:r>
      <w:r w:rsidRPr="00712A0D">
        <w:rPr>
          <w:color w:val="000000" w:themeColor="text1"/>
          <w:sz w:val="24"/>
          <w:szCs w:val="24"/>
        </w:rPr>
        <w:t xml:space="preserve"> с такими дисциплинами, как:</w:t>
      </w:r>
      <w:r w:rsidR="00BA5869" w:rsidRPr="00BA5869">
        <w:rPr>
          <w:color w:val="000000" w:themeColor="text1"/>
          <w:sz w:val="24"/>
          <w:szCs w:val="24"/>
        </w:rPr>
        <w:t xml:space="preserve"> «Создание и организация деятельности новых предпринимательских структур»,</w:t>
      </w:r>
      <w:r w:rsidRPr="00712A0D">
        <w:rPr>
          <w:color w:val="000000" w:themeColor="text1"/>
          <w:sz w:val="24"/>
          <w:szCs w:val="24"/>
        </w:rPr>
        <w:t xml:space="preserve"> </w:t>
      </w:r>
      <w:r w:rsidR="00CC1F4C" w:rsidRPr="00712A0D">
        <w:rPr>
          <w:color w:val="000000" w:themeColor="text1"/>
          <w:sz w:val="24"/>
          <w:szCs w:val="24"/>
        </w:rPr>
        <w:t>«</w:t>
      </w:r>
      <w:r w:rsidR="00B04695">
        <w:rPr>
          <w:color w:val="000000" w:themeColor="text1"/>
          <w:sz w:val="24"/>
          <w:szCs w:val="24"/>
        </w:rPr>
        <w:t>Стратегический менеджмент</w:t>
      </w:r>
      <w:r w:rsidR="00CC1F4C" w:rsidRPr="00712A0D">
        <w:rPr>
          <w:color w:val="000000" w:themeColor="text1"/>
          <w:sz w:val="24"/>
          <w:szCs w:val="24"/>
        </w:rPr>
        <w:t xml:space="preserve">», </w:t>
      </w:r>
      <w:r w:rsidR="00573D04" w:rsidRPr="00712A0D">
        <w:rPr>
          <w:color w:val="000000" w:themeColor="text1"/>
          <w:sz w:val="24"/>
          <w:szCs w:val="24"/>
        </w:rPr>
        <w:t>«</w:t>
      </w:r>
      <w:r w:rsidR="00B04695">
        <w:rPr>
          <w:color w:val="000000" w:themeColor="text1"/>
          <w:sz w:val="24"/>
          <w:szCs w:val="24"/>
        </w:rPr>
        <w:t>Маркетинг</w:t>
      </w:r>
      <w:r w:rsidR="00573D04" w:rsidRPr="00712A0D">
        <w:rPr>
          <w:color w:val="000000" w:themeColor="text1"/>
          <w:sz w:val="24"/>
          <w:szCs w:val="24"/>
        </w:rPr>
        <w:t>»,</w:t>
      </w:r>
      <w:r w:rsidR="00573D04" w:rsidRPr="00712A0D">
        <w:rPr>
          <w:color w:val="000000" w:themeColor="text1"/>
        </w:rPr>
        <w:t xml:space="preserve"> </w:t>
      </w:r>
      <w:r w:rsidR="00573D04" w:rsidRPr="00712A0D">
        <w:rPr>
          <w:color w:val="000000" w:themeColor="text1"/>
          <w:sz w:val="24"/>
          <w:szCs w:val="24"/>
        </w:rPr>
        <w:t>«</w:t>
      </w:r>
      <w:r w:rsidR="00BA5869" w:rsidRPr="00BA5869">
        <w:rPr>
          <w:color w:val="000000" w:themeColor="text1"/>
          <w:sz w:val="24"/>
          <w:szCs w:val="24"/>
        </w:rPr>
        <w:t>Трудовое право</w:t>
      </w:r>
      <w:r w:rsidR="00573D04" w:rsidRPr="00712A0D">
        <w:rPr>
          <w:color w:val="000000" w:themeColor="text1"/>
          <w:sz w:val="24"/>
          <w:szCs w:val="24"/>
        </w:rPr>
        <w:t>».</w:t>
      </w:r>
    </w:p>
    <w:p w:rsidR="009B77B4" w:rsidRPr="00712A0D" w:rsidRDefault="009B77B4" w:rsidP="009B77B4">
      <w:pPr>
        <w:ind w:firstLine="709"/>
        <w:jc w:val="both"/>
        <w:rPr>
          <w:color w:val="000000" w:themeColor="text1"/>
        </w:rPr>
      </w:pPr>
      <w:r w:rsidRPr="00712A0D">
        <w:rPr>
          <w:color w:val="000000" w:themeColor="text1"/>
        </w:rPr>
        <w:t>Освоение дисциплины «</w:t>
      </w:r>
      <w:r w:rsidR="009E7F25">
        <w:rPr>
          <w:color w:val="000000" w:themeColor="text1"/>
        </w:rPr>
        <w:t>С</w:t>
      </w:r>
      <w:r w:rsidR="009E7F25" w:rsidRPr="00CB1CFF">
        <w:rPr>
          <w:color w:val="000000" w:themeColor="text1"/>
        </w:rPr>
        <w:t>оциальная ответственность бизнеса</w:t>
      </w:r>
      <w:r w:rsidRPr="00712A0D">
        <w:rPr>
          <w:color w:val="000000" w:themeColor="text1"/>
        </w:rPr>
        <w:t>» является необходимой основой для изучения последующих дисциплин</w:t>
      </w:r>
      <w:r w:rsidR="00573D04" w:rsidRPr="00712A0D">
        <w:rPr>
          <w:color w:val="000000" w:themeColor="text1"/>
        </w:rPr>
        <w:t>: «</w:t>
      </w:r>
      <w:r w:rsidR="00B04695">
        <w:rPr>
          <w:color w:val="000000" w:themeColor="text1"/>
        </w:rPr>
        <w:t>Основы</w:t>
      </w:r>
      <w:r w:rsidR="00530F71" w:rsidRPr="00530F71">
        <w:rPr>
          <w:color w:val="000000" w:themeColor="text1"/>
        </w:rPr>
        <w:t xml:space="preserve"> п</w:t>
      </w:r>
      <w:r w:rsidR="00B04695">
        <w:rPr>
          <w:color w:val="000000" w:themeColor="text1"/>
        </w:rPr>
        <w:t>редпринимательской деятельности</w:t>
      </w:r>
      <w:r w:rsidR="00573D04" w:rsidRPr="00712A0D">
        <w:rPr>
          <w:color w:val="000000" w:themeColor="text1"/>
        </w:rPr>
        <w:t>», «</w:t>
      </w:r>
      <w:r w:rsidR="00530F71" w:rsidRPr="00530F71">
        <w:rPr>
          <w:color w:val="000000" w:themeColor="text1"/>
        </w:rPr>
        <w:t>Бизнес-планирование</w:t>
      </w:r>
      <w:r w:rsidR="00573D04" w:rsidRPr="00712A0D">
        <w:rPr>
          <w:color w:val="000000" w:themeColor="text1"/>
        </w:rPr>
        <w:t>»,</w:t>
      </w:r>
      <w:r w:rsidRPr="00712A0D">
        <w:rPr>
          <w:color w:val="000000" w:themeColor="text1"/>
        </w:rPr>
        <w:t xml:space="preserve"> «</w:t>
      </w:r>
      <w:r w:rsidR="00530F71" w:rsidRPr="00530F71">
        <w:rPr>
          <w:color w:val="000000" w:themeColor="text1"/>
        </w:rPr>
        <w:t>Деловая этика</w:t>
      </w:r>
      <w:r w:rsidRPr="00712A0D">
        <w:rPr>
          <w:color w:val="000000" w:themeColor="text1"/>
        </w:rPr>
        <w:t>»</w:t>
      </w:r>
      <w:r w:rsidR="00530F71">
        <w:rPr>
          <w:color w:val="000000" w:themeColor="text1"/>
        </w:rPr>
        <w:t>, «</w:t>
      </w:r>
      <w:r w:rsidR="00530F71" w:rsidRPr="00530F71">
        <w:rPr>
          <w:color w:val="000000" w:themeColor="text1"/>
        </w:rPr>
        <w:t>Управление человеческими ресурсами</w:t>
      </w:r>
      <w:r w:rsidR="00530F71">
        <w:rPr>
          <w:color w:val="000000" w:themeColor="text1"/>
        </w:rPr>
        <w:t>»</w:t>
      </w:r>
      <w:r w:rsidR="00573D04" w:rsidRPr="00712A0D">
        <w:rPr>
          <w:color w:val="000000" w:themeColor="text1"/>
        </w:rPr>
        <w:t xml:space="preserve"> и др</w:t>
      </w:r>
      <w:r w:rsidRPr="00712A0D">
        <w:rPr>
          <w:color w:val="000000" w:themeColor="text1"/>
        </w:rPr>
        <w:t>.</w:t>
      </w:r>
    </w:p>
    <w:p w:rsidR="0013073D" w:rsidRPr="00712A0D" w:rsidRDefault="009B77B4" w:rsidP="009B77B4">
      <w:pPr>
        <w:ind w:firstLine="709"/>
        <w:jc w:val="both"/>
        <w:rPr>
          <w:color w:val="000000" w:themeColor="text1"/>
        </w:rPr>
      </w:pPr>
      <w:r w:rsidRPr="00712A0D">
        <w:rPr>
          <w:color w:val="000000" w:themeColor="text1"/>
        </w:rPr>
        <w:t xml:space="preserve">Изучение дисциплины позволит обучающимся реализовывать </w:t>
      </w:r>
      <w:r w:rsidR="00B04695">
        <w:rPr>
          <w:color w:val="000000" w:themeColor="text1"/>
        </w:rPr>
        <w:t xml:space="preserve">общепрофессиональные, общекультурные и </w:t>
      </w:r>
      <w:r w:rsidRPr="00712A0D">
        <w:rPr>
          <w:color w:val="000000" w:themeColor="text1"/>
        </w:rPr>
        <w:t xml:space="preserve">профессиональные компетенции в </w:t>
      </w:r>
      <w:r w:rsidR="00573D04" w:rsidRPr="00712A0D">
        <w:rPr>
          <w:color w:val="000000" w:themeColor="text1"/>
        </w:rPr>
        <w:t xml:space="preserve">процессе </w:t>
      </w:r>
      <w:r w:rsidR="0013073D" w:rsidRPr="00712A0D">
        <w:rPr>
          <w:color w:val="000000" w:themeColor="text1"/>
        </w:rPr>
        <w:t>оценки экономических и социальных условий осуществления предпринимательской деятельности, 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B04695" w:rsidRPr="008736C3" w:rsidRDefault="00B04695" w:rsidP="00B04695">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0A32E4" w:rsidRDefault="000A32E4" w:rsidP="000A32E4">
      <w:pPr>
        <w:pStyle w:val="s1"/>
        <w:spacing w:before="0" w:beforeAutospacing="0" w:after="0" w:afterAutospacing="0"/>
        <w:ind w:firstLine="709"/>
        <w:jc w:val="both"/>
      </w:pPr>
      <w:r>
        <w:t>орг</w:t>
      </w:r>
      <w:r w:rsidR="00B04695" w:rsidRPr="008736C3">
        <w:t xml:space="preserve">анизационно-управленческая деятельность: </w:t>
      </w:r>
    </w:p>
    <w:p w:rsidR="00B04695" w:rsidRPr="008736C3" w:rsidRDefault="000A32E4" w:rsidP="000A32E4">
      <w:pPr>
        <w:pStyle w:val="s1"/>
        <w:spacing w:before="0" w:beforeAutospacing="0" w:after="0" w:afterAutospacing="0"/>
        <w:ind w:firstLine="709"/>
        <w:jc w:val="both"/>
      </w:pPr>
      <w:r>
        <w:t>участи</w:t>
      </w:r>
      <w:r w:rsidR="00B04695" w:rsidRPr="008736C3">
        <w:t xml:space="preserve">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04695" w:rsidRPr="008736C3" w:rsidRDefault="00B04695" w:rsidP="000A32E4">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B04695" w:rsidRPr="008736C3" w:rsidRDefault="00B04695" w:rsidP="00B04695">
      <w:pPr>
        <w:pStyle w:val="s1"/>
        <w:spacing w:before="0" w:beforeAutospacing="0" w:after="0" w:afterAutospacing="0"/>
        <w:ind w:firstLine="709"/>
        <w:jc w:val="both"/>
      </w:pPr>
      <w:r w:rsidRPr="008736C3">
        <w:t>планирование деятельности организации и подразделений;</w:t>
      </w:r>
    </w:p>
    <w:p w:rsidR="00B04695" w:rsidRPr="008736C3" w:rsidRDefault="00B04695" w:rsidP="00B04695">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B04695" w:rsidRPr="008736C3" w:rsidRDefault="00B04695" w:rsidP="00B04695">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B04695" w:rsidRPr="008736C3" w:rsidRDefault="00B04695" w:rsidP="00B04695">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04695" w:rsidRPr="008736C3" w:rsidRDefault="00B04695" w:rsidP="00B04695">
      <w:pPr>
        <w:pStyle w:val="s1"/>
        <w:spacing w:before="0" w:beforeAutospacing="0" w:after="0" w:afterAutospacing="0"/>
        <w:ind w:firstLine="709"/>
        <w:jc w:val="both"/>
      </w:pPr>
      <w:r w:rsidRPr="008736C3">
        <w:t>контроль деятельности подразделений, команд (групп) работников;</w:t>
      </w:r>
    </w:p>
    <w:p w:rsidR="00B04695" w:rsidRPr="008736C3" w:rsidRDefault="00B04695" w:rsidP="00B04695">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B04695" w:rsidRPr="008736C3" w:rsidRDefault="00B04695" w:rsidP="00B04695">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B04695" w:rsidRPr="008736C3" w:rsidRDefault="00B04695" w:rsidP="00B04695">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B04695" w:rsidRPr="008736C3" w:rsidRDefault="00B04695" w:rsidP="00E32296">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B04695" w:rsidRPr="008736C3" w:rsidRDefault="00B04695" w:rsidP="00B04695">
      <w:pPr>
        <w:pStyle w:val="pj"/>
        <w:shd w:val="clear" w:color="auto" w:fill="FFFFFF"/>
        <w:spacing w:before="0" w:beforeAutospacing="0" w:after="0" w:afterAutospacing="0"/>
        <w:ind w:firstLine="709"/>
        <w:jc w:val="both"/>
        <w:textAlignment w:val="baseline"/>
      </w:pPr>
      <w:r w:rsidRPr="008736C3">
        <w:lastRenderedPageBreak/>
        <w:t>предпринимательская деятельность:</w:t>
      </w:r>
    </w:p>
    <w:p w:rsidR="00B04695" w:rsidRPr="008736C3" w:rsidRDefault="00B04695" w:rsidP="00B04695">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AF0C26" w:rsidRDefault="00B04695" w:rsidP="00B04695">
      <w:pPr>
        <w:ind w:firstLine="709"/>
        <w:jc w:val="both"/>
      </w:pPr>
      <w:r w:rsidRPr="008736C3">
        <w:t>организация и ведение предпринимательской деятельности.</w:t>
      </w:r>
    </w:p>
    <w:p w:rsidR="00B04695" w:rsidRPr="000A32E4" w:rsidRDefault="00E32296" w:rsidP="000A32E4">
      <w:pPr>
        <w:widowControl/>
        <w:autoSpaceDE/>
        <w:autoSpaceDN/>
        <w:adjustRightInd/>
        <w:spacing w:after="160" w:line="259" w:lineRule="auto"/>
        <w:ind w:firstLine="360"/>
        <w:jc w:val="both"/>
        <w:rPr>
          <w:rFonts w:eastAsia="Calibri"/>
          <w:lang w:eastAsia="en-US"/>
        </w:rPr>
      </w:pPr>
      <w:r w:rsidRPr="00E32296">
        <w:rPr>
          <w:rFonts w:eastAsia="Calibri"/>
          <w:lang w:eastAsia="en-US"/>
        </w:rPr>
        <w:t xml:space="preserve">Дисциплина  в рамках </w:t>
      </w:r>
      <w:r w:rsidRPr="00E32296">
        <w:rPr>
          <w:rFonts w:eastAsia="Calibri"/>
          <w:b/>
          <w:lang w:eastAsia="en-US"/>
        </w:rPr>
        <w:t>воспитательной работы</w:t>
      </w:r>
      <w:r w:rsidRPr="00E3229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12A0D" w:rsidRDefault="000C72FB" w:rsidP="000C72FB">
      <w:pPr>
        <w:pStyle w:val="a9"/>
        <w:numPr>
          <w:ilvl w:val="0"/>
          <w:numId w:val="1"/>
        </w:numPr>
        <w:jc w:val="both"/>
        <w:rPr>
          <w:b/>
          <w:i/>
          <w:color w:val="000000" w:themeColor="text1"/>
        </w:rPr>
      </w:pPr>
      <w:r w:rsidRPr="00712A0D">
        <w:rPr>
          <w:b/>
          <w:i/>
          <w:color w:val="000000" w:themeColor="text1"/>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0C72FB" w:rsidRPr="00712A0D" w:rsidTr="004D572D">
        <w:tc>
          <w:tcPr>
            <w:tcW w:w="6204" w:type="dxa"/>
            <w:gridSpan w:val="2"/>
            <w:vMerge w:val="restart"/>
          </w:tcPr>
          <w:p w:rsidR="000C72FB" w:rsidRPr="00712A0D" w:rsidRDefault="000C72FB" w:rsidP="004D572D">
            <w:pPr>
              <w:jc w:val="center"/>
              <w:rPr>
                <w:b/>
                <w:i/>
                <w:color w:val="000000" w:themeColor="text1"/>
              </w:rPr>
            </w:pPr>
            <w:r w:rsidRPr="00712A0D">
              <w:rPr>
                <w:b/>
                <w:i/>
                <w:color w:val="000000" w:themeColor="text1"/>
              </w:rPr>
              <w:t>Виды учебной работы</w:t>
            </w:r>
          </w:p>
        </w:tc>
        <w:tc>
          <w:tcPr>
            <w:tcW w:w="3367" w:type="dxa"/>
            <w:gridSpan w:val="2"/>
          </w:tcPr>
          <w:p w:rsidR="000C72FB" w:rsidRPr="00712A0D" w:rsidRDefault="000C72FB" w:rsidP="004D572D">
            <w:pPr>
              <w:jc w:val="center"/>
              <w:rPr>
                <w:b/>
                <w:i/>
                <w:color w:val="000000" w:themeColor="text1"/>
              </w:rPr>
            </w:pPr>
            <w:r w:rsidRPr="00712A0D">
              <w:rPr>
                <w:b/>
                <w:i/>
                <w:color w:val="000000" w:themeColor="text1"/>
              </w:rPr>
              <w:t>Формы обучения</w:t>
            </w:r>
          </w:p>
        </w:tc>
      </w:tr>
      <w:tr w:rsidR="000C72FB" w:rsidRPr="00712A0D" w:rsidTr="004D572D">
        <w:tc>
          <w:tcPr>
            <w:tcW w:w="6204" w:type="dxa"/>
            <w:gridSpan w:val="2"/>
            <w:vMerge/>
          </w:tcPr>
          <w:p w:rsidR="000C72FB" w:rsidRPr="00712A0D" w:rsidRDefault="000C72FB" w:rsidP="004D572D">
            <w:pPr>
              <w:jc w:val="center"/>
              <w:rPr>
                <w:b/>
                <w:i/>
                <w:color w:val="000000" w:themeColor="text1"/>
              </w:rPr>
            </w:pPr>
          </w:p>
        </w:tc>
        <w:tc>
          <w:tcPr>
            <w:tcW w:w="1701" w:type="dxa"/>
          </w:tcPr>
          <w:p w:rsidR="000C72FB" w:rsidRPr="00712A0D" w:rsidRDefault="000C72FB" w:rsidP="004D572D">
            <w:pPr>
              <w:jc w:val="center"/>
              <w:rPr>
                <w:b/>
                <w:i/>
                <w:color w:val="000000" w:themeColor="text1"/>
              </w:rPr>
            </w:pPr>
            <w:r w:rsidRPr="00712A0D">
              <w:rPr>
                <w:b/>
                <w:i/>
                <w:color w:val="000000" w:themeColor="text1"/>
              </w:rPr>
              <w:t>Очная</w:t>
            </w:r>
          </w:p>
        </w:tc>
        <w:tc>
          <w:tcPr>
            <w:tcW w:w="1666" w:type="dxa"/>
          </w:tcPr>
          <w:p w:rsidR="000C72FB" w:rsidRPr="00712A0D" w:rsidRDefault="000C72FB" w:rsidP="004D572D">
            <w:pPr>
              <w:jc w:val="center"/>
              <w:rPr>
                <w:b/>
                <w:i/>
                <w:color w:val="000000" w:themeColor="text1"/>
              </w:rPr>
            </w:pPr>
            <w:r w:rsidRPr="00712A0D">
              <w:rPr>
                <w:b/>
                <w:i/>
                <w:color w:val="000000" w:themeColor="text1"/>
              </w:rPr>
              <w:t>Заочная</w:t>
            </w:r>
          </w:p>
        </w:tc>
      </w:tr>
      <w:tr w:rsidR="000C72FB" w:rsidRPr="00712A0D" w:rsidTr="004D572D">
        <w:tc>
          <w:tcPr>
            <w:tcW w:w="6204" w:type="dxa"/>
            <w:gridSpan w:val="2"/>
          </w:tcPr>
          <w:p w:rsidR="000C72FB" w:rsidRPr="00712A0D" w:rsidRDefault="000C72FB" w:rsidP="004D572D">
            <w:pPr>
              <w:jc w:val="both"/>
              <w:rPr>
                <w:color w:val="000000" w:themeColor="text1"/>
              </w:rPr>
            </w:pPr>
            <w:r w:rsidRPr="00712A0D">
              <w:rPr>
                <w:b/>
                <w:color w:val="000000" w:themeColor="text1"/>
              </w:rPr>
              <w:t>Общая трудоемкость</w:t>
            </w:r>
            <w:r w:rsidRPr="00712A0D">
              <w:rPr>
                <w:color w:val="000000" w:themeColor="text1"/>
              </w:rPr>
              <w:t>: зачетные единицы/часы</w:t>
            </w:r>
          </w:p>
        </w:tc>
        <w:tc>
          <w:tcPr>
            <w:tcW w:w="1701" w:type="dxa"/>
          </w:tcPr>
          <w:p w:rsidR="000C72FB" w:rsidRPr="00712A0D" w:rsidRDefault="00B04695" w:rsidP="0089763C">
            <w:pPr>
              <w:jc w:val="center"/>
              <w:rPr>
                <w:color w:val="000000" w:themeColor="text1"/>
              </w:rPr>
            </w:pPr>
            <w:r>
              <w:rPr>
                <w:color w:val="000000" w:themeColor="text1"/>
              </w:rPr>
              <w:t>144</w:t>
            </w:r>
            <w:r w:rsidR="00A808D2" w:rsidRPr="00712A0D">
              <w:rPr>
                <w:color w:val="000000" w:themeColor="text1"/>
              </w:rPr>
              <w:t xml:space="preserve"> (</w:t>
            </w:r>
            <w:r>
              <w:rPr>
                <w:color w:val="000000" w:themeColor="text1"/>
              </w:rPr>
              <w:t>4</w:t>
            </w:r>
            <w:r w:rsidR="00A808D2" w:rsidRPr="00712A0D">
              <w:rPr>
                <w:color w:val="000000" w:themeColor="text1"/>
              </w:rPr>
              <w:t xml:space="preserve"> ЗЕТ)</w:t>
            </w:r>
          </w:p>
        </w:tc>
        <w:tc>
          <w:tcPr>
            <w:tcW w:w="1666" w:type="dxa"/>
          </w:tcPr>
          <w:p w:rsidR="000C72FB" w:rsidRPr="00712A0D" w:rsidRDefault="00B04695" w:rsidP="004D572D">
            <w:pPr>
              <w:jc w:val="center"/>
              <w:rPr>
                <w:color w:val="000000" w:themeColor="text1"/>
                <w:highlight w:val="yellow"/>
              </w:rPr>
            </w:pPr>
            <w:r>
              <w:rPr>
                <w:color w:val="000000" w:themeColor="text1"/>
              </w:rPr>
              <w:t>144</w:t>
            </w:r>
            <w:r w:rsidRPr="00712A0D">
              <w:rPr>
                <w:color w:val="000000" w:themeColor="text1"/>
              </w:rPr>
              <w:t xml:space="preserve"> (</w:t>
            </w:r>
            <w:r>
              <w:rPr>
                <w:color w:val="000000" w:themeColor="text1"/>
              </w:rPr>
              <w:t>4</w:t>
            </w:r>
            <w:r w:rsidRPr="00712A0D">
              <w:rPr>
                <w:color w:val="000000" w:themeColor="text1"/>
              </w:rPr>
              <w:t xml:space="preserve"> ЗЕТ)</w:t>
            </w:r>
          </w:p>
        </w:tc>
      </w:tr>
      <w:tr w:rsidR="000C72FB" w:rsidRPr="00712A0D" w:rsidTr="004D572D">
        <w:tc>
          <w:tcPr>
            <w:tcW w:w="6204" w:type="dxa"/>
            <w:gridSpan w:val="2"/>
          </w:tcPr>
          <w:p w:rsidR="000C72FB" w:rsidRPr="00712A0D" w:rsidRDefault="000C72FB" w:rsidP="004D572D">
            <w:pPr>
              <w:jc w:val="both"/>
              <w:rPr>
                <w:color w:val="000000" w:themeColor="text1"/>
              </w:rPr>
            </w:pPr>
            <w:r w:rsidRPr="00712A0D">
              <w:rPr>
                <w:b/>
                <w:color w:val="000000" w:themeColor="text1"/>
              </w:rPr>
              <w:t>Контактная работа</w:t>
            </w:r>
            <w:r w:rsidR="0013073D" w:rsidRPr="00712A0D">
              <w:rPr>
                <w:b/>
                <w:color w:val="000000" w:themeColor="text1"/>
              </w:rPr>
              <w:t xml:space="preserve"> </w:t>
            </w:r>
            <w:r w:rsidRPr="00712A0D">
              <w:rPr>
                <w:b/>
                <w:color w:val="000000" w:themeColor="text1"/>
              </w:rPr>
              <w:t>с преподавателем</w:t>
            </w:r>
            <w:r w:rsidRPr="00712A0D">
              <w:rPr>
                <w:color w:val="000000" w:themeColor="text1"/>
              </w:rPr>
              <w:t xml:space="preserve"> (всего):</w:t>
            </w:r>
          </w:p>
        </w:tc>
        <w:tc>
          <w:tcPr>
            <w:tcW w:w="1701" w:type="dxa"/>
          </w:tcPr>
          <w:p w:rsidR="000C72FB" w:rsidRPr="00712A0D" w:rsidRDefault="0089763C" w:rsidP="004D572D">
            <w:pPr>
              <w:jc w:val="center"/>
              <w:rPr>
                <w:color w:val="000000" w:themeColor="text1"/>
              </w:rPr>
            </w:pPr>
            <w:r>
              <w:rPr>
                <w:color w:val="000000" w:themeColor="text1"/>
              </w:rPr>
              <w:t>44</w:t>
            </w:r>
          </w:p>
        </w:tc>
        <w:tc>
          <w:tcPr>
            <w:tcW w:w="1666" w:type="dxa"/>
          </w:tcPr>
          <w:p w:rsidR="000C72FB" w:rsidRPr="00712A0D" w:rsidRDefault="00B04695" w:rsidP="004D572D">
            <w:pPr>
              <w:jc w:val="center"/>
              <w:rPr>
                <w:color w:val="000000" w:themeColor="text1"/>
              </w:rPr>
            </w:pPr>
            <w:r>
              <w:rPr>
                <w:color w:val="000000" w:themeColor="text1"/>
              </w:rPr>
              <w:t>12</w:t>
            </w:r>
          </w:p>
        </w:tc>
      </w:tr>
      <w:tr w:rsidR="000C72FB" w:rsidRPr="00712A0D" w:rsidTr="004D572D">
        <w:tc>
          <w:tcPr>
            <w:tcW w:w="250" w:type="dxa"/>
            <w:vMerge w:val="restart"/>
          </w:tcPr>
          <w:p w:rsidR="000C72FB" w:rsidRPr="00712A0D" w:rsidRDefault="000C72FB" w:rsidP="004D572D">
            <w:pPr>
              <w:jc w:val="both"/>
              <w:rPr>
                <w:color w:val="000000" w:themeColor="text1"/>
              </w:rPr>
            </w:pPr>
          </w:p>
        </w:tc>
        <w:tc>
          <w:tcPr>
            <w:tcW w:w="5954" w:type="dxa"/>
          </w:tcPr>
          <w:p w:rsidR="000C72FB" w:rsidRPr="00712A0D" w:rsidRDefault="000C72FB" w:rsidP="004D572D">
            <w:pPr>
              <w:jc w:val="both"/>
              <w:rPr>
                <w:color w:val="000000" w:themeColor="text1"/>
              </w:rPr>
            </w:pPr>
            <w:r w:rsidRPr="00712A0D">
              <w:rPr>
                <w:color w:val="000000" w:themeColor="text1"/>
              </w:rPr>
              <w:t>Лекции (ЛК)</w:t>
            </w:r>
          </w:p>
        </w:tc>
        <w:tc>
          <w:tcPr>
            <w:tcW w:w="1701" w:type="dxa"/>
          </w:tcPr>
          <w:p w:rsidR="000C72FB" w:rsidRPr="00712A0D" w:rsidRDefault="00B04695" w:rsidP="004D572D">
            <w:pPr>
              <w:jc w:val="center"/>
              <w:rPr>
                <w:color w:val="000000" w:themeColor="text1"/>
              </w:rPr>
            </w:pPr>
            <w:r>
              <w:rPr>
                <w:color w:val="000000" w:themeColor="text1"/>
              </w:rPr>
              <w:t>22</w:t>
            </w:r>
            <w:r w:rsidR="0089763C">
              <w:rPr>
                <w:color w:val="000000" w:themeColor="text1"/>
              </w:rPr>
              <w:t xml:space="preserve"> </w:t>
            </w:r>
          </w:p>
        </w:tc>
        <w:tc>
          <w:tcPr>
            <w:tcW w:w="1666" w:type="dxa"/>
          </w:tcPr>
          <w:p w:rsidR="000C72FB" w:rsidRPr="00712A0D" w:rsidRDefault="00B04695" w:rsidP="004D572D">
            <w:pPr>
              <w:jc w:val="center"/>
              <w:rPr>
                <w:color w:val="000000" w:themeColor="text1"/>
              </w:rPr>
            </w:pPr>
            <w:r>
              <w:rPr>
                <w:color w:val="000000" w:themeColor="text1"/>
              </w:rPr>
              <w:t>4</w:t>
            </w:r>
          </w:p>
        </w:tc>
      </w:tr>
      <w:tr w:rsidR="000C72FB" w:rsidRPr="00712A0D" w:rsidTr="004D572D">
        <w:tc>
          <w:tcPr>
            <w:tcW w:w="250" w:type="dxa"/>
            <w:vMerge/>
          </w:tcPr>
          <w:p w:rsidR="000C72FB" w:rsidRPr="00712A0D" w:rsidRDefault="000C72FB" w:rsidP="004D572D">
            <w:pPr>
              <w:jc w:val="both"/>
              <w:rPr>
                <w:color w:val="000000" w:themeColor="text1"/>
              </w:rPr>
            </w:pPr>
          </w:p>
        </w:tc>
        <w:tc>
          <w:tcPr>
            <w:tcW w:w="5954" w:type="dxa"/>
          </w:tcPr>
          <w:p w:rsidR="000C72FB" w:rsidRPr="00712A0D" w:rsidRDefault="000C72FB" w:rsidP="004D572D">
            <w:pPr>
              <w:jc w:val="both"/>
              <w:rPr>
                <w:color w:val="000000" w:themeColor="text1"/>
              </w:rPr>
            </w:pPr>
            <w:r w:rsidRPr="00712A0D">
              <w:rPr>
                <w:color w:val="000000" w:themeColor="text1"/>
              </w:rPr>
              <w:t>Практические занятия (ПЗ)</w:t>
            </w:r>
          </w:p>
        </w:tc>
        <w:tc>
          <w:tcPr>
            <w:tcW w:w="1701" w:type="dxa"/>
          </w:tcPr>
          <w:p w:rsidR="000C72FB" w:rsidRPr="00712A0D" w:rsidRDefault="000C72FB" w:rsidP="004D572D">
            <w:pPr>
              <w:jc w:val="center"/>
              <w:rPr>
                <w:color w:val="000000" w:themeColor="text1"/>
              </w:rPr>
            </w:pPr>
          </w:p>
        </w:tc>
        <w:tc>
          <w:tcPr>
            <w:tcW w:w="1666" w:type="dxa"/>
          </w:tcPr>
          <w:p w:rsidR="000C72FB" w:rsidRPr="00712A0D" w:rsidRDefault="000C72FB" w:rsidP="004D572D">
            <w:pPr>
              <w:jc w:val="center"/>
              <w:rPr>
                <w:color w:val="000000" w:themeColor="text1"/>
              </w:rPr>
            </w:pPr>
          </w:p>
        </w:tc>
      </w:tr>
      <w:tr w:rsidR="000C72FB" w:rsidRPr="00712A0D" w:rsidTr="004D572D">
        <w:tc>
          <w:tcPr>
            <w:tcW w:w="250" w:type="dxa"/>
            <w:vMerge/>
          </w:tcPr>
          <w:p w:rsidR="000C72FB" w:rsidRPr="00712A0D" w:rsidRDefault="000C72FB" w:rsidP="004D572D">
            <w:pPr>
              <w:jc w:val="both"/>
              <w:rPr>
                <w:color w:val="000000" w:themeColor="text1"/>
              </w:rPr>
            </w:pPr>
          </w:p>
        </w:tc>
        <w:tc>
          <w:tcPr>
            <w:tcW w:w="5954" w:type="dxa"/>
          </w:tcPr>
          <w:p w:rsidR="000C72FB" w:rsidRPr="00712A0D" w:rsidRDefault="000C72FB" w:rsidP="004D572D">
            <w:pPr>
              <w:jc w:val="both"/>
              <w:rPr>
                <w:color w:val="000000" w:themeColor="text1"/>
              </w:rPr>
            </w:pPr>
            <w:r w:rsidRPr="00712A0D">
              <w:rPr>
                <w:color w:val="000000" w:themeColor="text1"/>
              </w:rPr>
              <w:t>Семинарские занятия (СЗ)</w:t>
            </w:r>
          </w:p>
        </w:tc>
        <w:tc>
          <w:tcPr>
            <w:tcW w:w="1701" w:type="dxa"/>
          </w:tcPr>
          <w:p w:rsidR="000C72FB" w:rsidRPr="00712A0D" w:rsidRDefault="00B04695" w:rsidP="004D572D">
            <w:pPr>
              <w:jc w:val="center"/>
              <w:rPr>
                <w:color w:val="000000" w:themeColor="text1"/>
              </w:rPr>
            </w:pPr>
            <w:r>
              <w:rPr>
                <w:color w:val="000000" w:themeColor="text1"/>
              </w:rPr>
              <w:t>22</w:t>
            </w:r>
            <w:r w:rsidR="00E32296">
              <w:rPr>
                <w:color w:val="000000" w:themeColor="text1"/>
              </w:rPr>
              <w:t>***</w:t>
            </w:r>
          </w:p>
        </w:tc>
        <w:tc>
          <w:tcPr>
            <w:tcW w:w="1666" w:type="dxa"/>
          </w:tcPr>
          <w:p w:rsidR="000C72FB" w:rsidRPr="00712A0D" w:rsidRDefault="00B04695" w:rsidP="004D572D">
            <w:pPr>
              <w:jc w:val="center"/>
              <w:rPr>
                <w:color w:val="000000" w:themeColor="text1"/>
              </w:rPr>
            </w:pPr>
            <w:r>
              <w:rPr>
                <w:color w:val="000000" w:themeColor="text1"/>
              </w:rPr>
              <w:t>8</w:t>
            </w:r>
            <w:r w:rsidR="00E32296">
              <w:rPr>
                <w:color w:val="000000" w:themeColor="text1"/>
              </w:rPr>
              <w:t>***</w:t>
            </w:r>
          </w:p>
        </w:tc>
      </w:tr>
      <w:tr w:rsidR="000C72FB" w:rsidRPr="00712A0D" w:rsidTr="004D572D">
        <w:tc>
          <w:tcPr>
            <w:tcW w:w="250" w:type="dxa"/>
            <w:vMerge/>
          </w:tcPr>
          <w:p w:rsidR="000C72FB" w:rsidRPr="00712A0D" w:rsidRDefault="000C72FB" w:rsidP="004D572D">
            <w:pPr>
              <w:jc w:val="both"/>
              <w:rPr>
                <w:color w:val="000000" w:themeColor="text1"/>
              </w:rPr>
            </w:pPr>
          </w:p>
        </w:tc>
        <w:tc>
          <w:tcPr>
            <w:tcW w:w="5954" w:type="dxa"/>
          </w:tcPr>
          <w:p w:rsidR="000C72FB" w:rsidRPr="00712A0D" w:rsidRDefault="000C72FB" w:rsidP="004D572D">
            <w:pPr>
              <w:jc w:val="both"/>
              <w:rPr>
                <w:color w:val="000000" w:themeColor="text1"/>
              </w:rPr>
            </w:pPr>
            <w:r w:rsidRPr="00712A0D">
              <w:rPr>
                <w:color w:val="000000" w:themeColor="text1"/>
              </w:rPr>
              <w:t>Лабораторные работы (ЛР)</w:t>
            </w:r>
          </w:p>
        </w:tc>
        <w:tc>
          <w:tcPr>
            <w:tcW w:w="1701" w:type="dxa"/>
          </w:tcPr>
          <w:p w:rsidR="000C72FB" w:rsidRPr="00712A0D" w:rsidRDefault="000C72FB" w:rsidP="004D572D">
            <w:pPr>
              <w:jc w:val="center"/>
              <w:rPr>
                <w:color w:val="000000" w:themeColor="text1"/>
              </w:rPr>
            </w:pPr>
          </w:p>
        </w:tc>
        <w:tc>
          <w:tcPr>
            <w:tcW w:w="1666" w:type="dxa"/>
          </w:tcPr>
          <w:p w:rsidR="000C72FB" w:rsidRPr="00712A0D" w:rsidRDefault="000C72FB" w:rsidP="004D572D">
            <w:pPr>
              <w:jc w:val="center"/>
              <w:rPr>
                <w:color w:val="000000" w:themeColor="text1"/>
              </w:rPr>
            </w:pPr>
          </w:p>
        </w:tc>
      </w:tr>
      <w:tr w:rsidR="000C72FB" w:rsidRPr="00712A0D" w:rsidTr="004D572D">
        <w:tc>
          <w:tcPr>
            <w:tcW w:w="250" w:type="dxa"/>
            <w:vMerge/>
          </w:tcPr>
          <w:p w:rsidR="000C72FB" w:rsidRPr="00712A0D" w:rsidRDefault="000C72FB" w:rsidP="004D572D">
            <w:pPr>
              <w:jc w:val="both"/>
              <w:rPr>
                <w:color w:val="000000" w:themeColor="text1"/>
              </w:rPr>
            </w:pPr>
          </w:p>
        </w:tc>
        <w:tc>
          <w:tcPr>
            <w:tcW w:w="5954" w:type="dxa"/>
          </w:tcPr>
          <w:p w:rsidR="000C72FB" w:rsidRPr="00712A0D" w:rsidRDefault="000C72FB" w:rsidP="004D572D">
            <w:pPr>
              <w:jc w:val="both"/>
              <w:rPr>
                <w:color w:val="000000" w:themeColor="text1"/>
              </w:rPr>
            </w:pPr>
            <w:r w:rsidRPr="00712A0D">
              <w:rPr>
                <w:color w:val="000000" w:themeColor="text1"/>
              </w:rPr>
              <w:t xml:space="preserve">Промежуточная аттестация: Зачет / </w:t>
            </w:r>
            <w:r w:rsidRPr="00B04695">
              <w:rPr>
                <w:color w:val="000000" w:themeColor="text1"/>
                <w:u w:val="single"/>
              </w:rPr>
              <w:t>зачет с оценкой</w:t>
            </w:r>
            <w:r w:rsidRPr="00712A0D">
              <w:rPr>
                <w:color w:val="000000" w:themeColor="text1"/>
              </w:rPr>
              <w:t xml:space="preserve"> / </w:t>
            </w:r>
            <w:r w:rsidRPr="00B04695">
              <w:rPr>
                <w:color w:val="000000" w:themeColor="text1"/>
              </w:rPr>
              <w:t>экзамен</w:t>
            </w:r>
            <w:r w:rsidRPr="00712A0D">
              <w:rPr>
                <w:color w:val="000000" w:themeColor="text1"/>
              </w:rPr>
              <w:t xml:space="preserve"> / </w:t>
            </w:r>
          </w:p>
        </w:tc>
        <w:tc>
          <w:tcPr>
            <w:tcW w:w="1701" w:type="dxa"/>
          </w:tcPr>
          <w:p w:rsidR="000C72FB" w:rsidRPr="00712A0D" w:rsidRDefault="00F1247D" w:rsidP="004D572D">
            <w:pPr>
              <w:jc w:val="center"/>
              <w:rPr>
                <w:color w:val="000000" w:themeColor="text1"/>
              </w:rPr>
            </w:pPr>
            <w:r>
              <w:rPr>
                <w:color w:val="000000" w:themeColor="text1"/>
              </w:rPr>
              <w:t>2**</w:t>
            </w:r>
          </w:p>
        </w:tc>
        <w:tc>
          <w:tcPr>
            <w:tcW w:w="1666" w:type="dxa"/>
          </w:tcPr>
          <w:p w:rsidR="000C72FB" w:rsidRPr="00712A0D" w:rsidRDefault="00B04695" w:rsidP="004D572D">
            <w:pPr>
              <w:jc w:val="center"/>
              <w:rPr>
                <w:color w:val="000000" w:themeColor="text1"/>
              </w:rPr>
            </w:pPr>
            <w:r>
              <w:rPr>
                <w:color w:val="000000" w:themeColor="text1"/>
              </w:rPr>
              <w:t>4</w:t>
            </w:r>
          </w:p>
        </w:tc>
      </w:tr>
      <w:tr w:rsidR="000C72FB" w:rsidRPr="00712A0D" w:rsidTr="004D572D">
        <w:tc>
          <w:tcPr>
            <w:tcW w:w="6204" w:type="dxa"/>
            <w:gridSpan w:val="2"/>
          </w:tcPr>
          <w:p w:rsidR="000C72FB" w:rsidRPr="00712A0D" w:rsidRDefault="000C72FB" w:rsidP="004D572D">
            <w:pPr>
              <w:jc w:val="both"/>
              <w:rPr>
                <w:color w:val="000000" w:themeColor="text1"/>
              </w:rPr>
            </w:pPr>
            <w:r w:rsidRPr="00712A0D">
              <w:rPr>
                <w:b/>
                <w:color w:val="000000" w:themeColor="text1"/>
              </w:rPr>
              <w:t>Самостоятельная работа</w:t>
            </w:r>
            <w:r w:rsidRPr="00712A0D">
              <w:rPr>
                <w:color w:val="000000" w:themeColor="text1"/>
              </w:rPr>
              <w:t xml:space="preserve"> (СРС)</w:t>
            </w:r>
          </w:p>
        </w:tc>
        <w:tc>
          <w:tcPr>
            <w:tcW w:w="1701" w:type="dxa"/>
          </w:tcPr>
          <w:p w:rsidR="000C72FB" w:rsidRPr="00712A0D" w:rsidRDefault="0089763C" w:rsidP="00B04695">
            <w:pPr>
              <w:jc w:val="center"/>
              <w:rPr>
                <w:color w:val="000000" w:themeColor="text1"/>
              </w:rPr>
            </w:pPr>
            <w:r>
              <w:rPr>
                <w:color w:val="000000" w:themeColor="text1"/>
              </w:rPr>
              <w:t>1</w:t>
            </w:r>
            <w:r w:rsidR="00B04695">
              <w:rPr>
                <w:color w:val="000000" w:themeColor="text1"/>
              </w:rPr>
              <w:t>00</w:t>
            </w:r>
          </w:p>
        </w:tc>
        <w:tc>
          <w:tcPr>
            <w:tcW w:w="1666" w:type="dxa"/>
          </w:tcPr>
          <w:p w:rsidR="000C72FB" w:rsidRPr="00712A0D" w:rsidRDefault="00B04695" w:rsidP="004D572D">
            <w:pPr>
              <w:jc w:val="center"/>
              <w:rPr>
                <w:color w:val="000000" w:themeColor="text1"/>
              </w:rPr>
            </w:pPr>
            <w:r>
              <w:rPr>
                <w:color w:val="000000" w:themeColor="text1"/>
              </w:rPr>
              <w:t>128</w:t>
            </w:r>
          </w:p>
        </w:tc>
      </w:tr>
    </w:tbl>
    <w:p w:rsidR="00F1247D" w:rsidRPr="00626763" w:rsidRDefault="00F1247D" w:rsidP="00F1247D">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F1247D" w:rsidRPr="000A32E4" w:rsidRDefault="00E32296" w:rsidP="000A32E4">
      <w:pPr>
        <w:widowControl/>
        <w:autoSpaceDE/>
        <w:autoSpaceDN/>
        <w:adjustRightInd/>
        <w:spacing w:after="160" w:line="259" w:lineRule="auto"/>
        <w:ind w:firstLine="708"/>
        <w:jc w:val="both"/>
        <w:rPr>
          <w:rFonts w:eastAsia="Calibri"/>
          <w:lang w:eastAsia="en-US"/>
        </w:rPr>
      </w:pPr>
      <w:r w:rsidRPr="00E32296">
        <w:rPr>
          <w:rFonts w:ascii="Calibri" w:eastAsia="Calibri" w:hAnsi="Calibri"/>
          <w:b/>
          <w:sz w:val="22"/>
          <w:szCs w:val="22"/>
          <w:lang w:eastAsia="en-US"/>
        </w:rPr>
        <w:t>*** -</w:t>
      </w:r>
      <w:r w:rsidRPr="00E32296">
        <w:rPr>
          <w:rFonts w:ascii="Calibri" w:eastAsia="Calibri" w:hAnsi="Calibri"/>
          <w:sz w:val="22"/>
          <w:szCs w:val="22"/>
          <w:lang w:eastAsia="en-US"/>
        </w:rPr>
        <w:t xml:space="preserve"> </w:t>
      </w:r>
      <w:r w:rsidRPr="00E32296">
        <w:rPr>
          <w:rFonts w:eastAsia="Calibri"/>
          <w:lang w:eastAsia="en-US"/>
        </w:rPr>
        <w:t xml:space="preserve">Дисциплина  частично  реализуется в </w:t>
      </w:r>
      <w:r w:rsidRPr="00E32296">
        <w:rPr>
          <w:rFonts w:eastAsia="Calibri"/>
          <w:b/>
          <w:lang w:eastAsia="en-US"/>
        </w:rPr>
        <w:t>форме практической подготовки</w:t>
      </w:r>
      <w:r w:rsidRPr="00E3229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r>
        <w:rPr>
          <w:rFonts w:eastAsia="Calibri"/>
          <w:lang w:eastAsia="en-US"/>
        </w:rPr>
        <w:t>).</w:t>
      </w:r>
    </w:p>
    <w:p w:rsidR="000C72FB" w:rsidRPr="00712A0D" w:rsidRDefault="000C72FB" w:rsidP="000C72FB">
      <w:pPr>
        <w:pStyle w:val="a9"/>
        <w:numPr>
          <w:ilvl w:val="0"/>
          <w:numId w:val="1"/>
        </w:numPr>
        <w:jc w:val="both"/>
        <w:rPr>
          <w:b/>
          <w:i/>
          <w:color w:val="000000" w:themeColor="text1"/>
        </w:rPr>
      </w:pPr>
      <w:r w:rsidRPr="00712A0D">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12A0D" w:rsidRDefault="000C72FB" w:rsidP="000C72FB">
      <w:pPr>
        <w:pStyle w:val="a9"/>
        <w:jc w:val="both"/>
        <w:rPr>
          <w:b/>
          <w:i/>
          <w:color w:val="000000" w:themeColor="text1"/>
        </w:rPr>
      </w:pPr>
    </w:p>
    <w:p w:rsidR="000C72FB" w:rsidRPr="00712A0D" w:rsidRDefault="000C72FB" w:rsidP="000C72FB">
      <w:pPr>
        <w:pStyle w:val="a9"/>
        <w:numPr>
          <w:ilvl w:val="1"/>
          <w:numId w:val="1"/>
        </w:numPr>
        <w:jc w:val="both"/>
        <w:rPr>
          <w:color w:val="000000" w:themeColor="text1"/>
        </w:rPr>
      </w:pPr>
      <w:r w:rsidRPr="00712A0D">
        <w:rPr>
          <w:color w:val="000000" w:themeColor="text1"/>
        </w:rPr>
        <w:t>Распределение часов по разделам/темам и видам работы</w:t>
      </w:r>
    </w:p>
    <w:p w:rsidR="000C72FB" w:rsidRPr="00712A0D" w:rsidRDefault="000C72FB" w:rsidP="000C72FB">
      <w:pPr>
        <w:pStyle w:val="a9"/>
        <w:ind w:left="1440"/>
        <w:jc w:val="both"/>
        <w:rPr>
          <w:color w:val="000000" w:themeColor="text1"/>
        </w:rPr>
      </w:pPr>
    </w:p>
    <w:p w:rsidR="000C72FB" w:rsidRPr="00712A0D" w:rsidRDefault="000C72FB" w:rsidP="000C72FB">
      <w:pPr>
        <w:pStyle w:val="a9"/>
        <w:numPr>
          <w:ilvl w:val="2"/>
          <w:numId w:val="1"/>
        </w:numPr>
        <w:jc w:val="both"/>
        <w:rPr>
          <w:color w:val="000000" w:themeColor="text1"/>
        </w:rPr>
      </w:pPr>
      <w:r w:rsidRPr="00712A0D">
        <w:rPr>
          <w:color w:val="000000" w:themeColor="text1"/>
        </w:rPr>
        <w:t>Очная форма обучения</w:t>
      </w:r>
    </w:p>
    <w:tbl>
      <w:tblPr>
        <w:tblStyle w:val="a8"/>
        <w:tblW w:w="0" w:type="auto"/>
        <w:tblLook w:val="04A0" w:firstRow="1" w:lastRow="0" w:firstColumn="1" w:lastColumn="0" w:noHBand="0" w:noVBand="1"/>
      </w:tblPr>
      <w:tblGrid>
        <w:gridCol w:w="562"/>
        <w:gridCol w:w="2977"/>
        <w:gridCol w:w="1019"/>
        <w:gridCol w:w="787"/>
        <w:gridCol w:w="1035"/>
        <w:gridCol w:w="823"/>
        <w:gridCol w:w="2142"/>
      </w:tblGrid>
      <w:tr w:rsidR="00A04431" w:rsidRPr="00712A0D" w:rsidTr="00970144">
        <w:tc>
          <w:tcPr>
            <w:tcW w:w="562" w:type="dxa"/>
            <w:vMerge w:val="restart"/>
          </w:tcPr>
          <w:p w:rsidR="009200F6" w:rsidRPr="00712A0D" w:rsidRDefault="009200F6" w:rsidP="00A04431">
            <w:pPr>
              <w:rPr>
                <w:b/>
                <w:color w:val="000000" w:themeColor="text1"/>
              </w:rPr>
            </w:pPr>
          </w:p>
          <w:p w:rsidR="009200F6" w:rsidRPr="00712A0D" w:rsidRDefault="009200F6" w:rsidP="00A04431">
            <w:pPr>
              <w:rPr>
                <w:b/>
                <w:color w:val="000000" w:themeColor="text1"/>
              </w:rPr>
            </w:pPr>
            <w:r w:rsidRPr="00712A0D">
              <w:rPr>
                <w:b/>
                <w:color w:val="000000" w:themeColor="text1"/>
              </w:rPr>
              <w:t>№ п/п</w:t>
            </w:r>
          </w:p>
        </w:tc>
        <w:tc>
          <w:tcPr>
            <w:tcW w:w="2977" w:type="dxa"/>
            <w:vMerge w:val="restart"/>
          </w:tcPr>
          <w:p w:rsidR="009200F6" w:rsidRPr="00712A0D" w:rsidRDefault="009200F6" w:rsidP="00A04431">
            <w:pPr>
              <w:jc w:val="center"/>
              <w:rPr>
                <w:b/>
                <w:color w:val="000000" w:themeColor="text1"/>
              </w:rPr>
            </w:pPr>
          </w:p>
          <w:p w:rsidR="009200F6" w:rsidRPr="00712A0D" w:rsidRDefault="009200F6" w:rsidP="00A04431">
            <w:pPr>
              <w:jc w:val="center"/>
              <w:rPr>
                <w:b/>
                <w:color w:val="000000" w:themeColor="text1"/>
              </w:rPr>
            </w:pPr>
            <w:r w:rsidRPr="00712A0D">
              <w:rPr>
                <w:b/>
                <w:color w:val="000000" w:themeColor="text1"/>
              </w:rPr>
              <w:t>Раздел/тема</w:t>
            </w:r>
          </w:p>
        </w:tc>
        <w:tc>
          <w:tcPr>
            <w:tcW w:w="1019" w:type="dxa"/>
            <w:vMerge w:val="restart"/>
          </w:tcPr>
          <w:p w:rsidR="009200F6" w:rsidRPr="00712A0D" w:rsidRDefault="009200F6" w:rsidP="00A04431">
            <w:pPr>
              <w:jc w:val="center"/>
              <w:rPr>
                <w:b/>
                <w:color w:val="000000" w:themeColor="text1"/>
              </w:rPr>
            </w:pPr>
          </w:p>
          <w:p w:rsidR="009200F6" w:rsidRPr="00712A0D" w:rsidRDefault="009200F6" w:rsidP="00A04431">
            <w:pPr>
              <w:jc w:val="center"/>
              <w:rPr>
                <w:b/>
                <w:color w:val="000000" w:themeColor="text1"/>
              </w:rPr>
            </w:pPr>
            <w:r w:rsidRPr="00712A0D">
              <w:rPr>
                <w:b/>
                <w:color w:val="000000" w:themeColor="text1"/>
              </w:rPr>
              <w:t>Всего час.</w:t>
            </w:r>
          </w:p>
        </w:tc>
        <w:tc>
          <w:tcPr>
            <w:tcW w:w="4787" w:type="dxa"/>
            <w:gridSpan w:val="4"/>
          </w:tcPr>
          <w:p w:rsidR="009200F6" w:rsidRPr="00712A0D" w:rsidRDefault="009200F6" w:rsidP="00A04431">
            <w:pPr>
              <w:jc w:val="center"/>
              <w:rPr>
                <w:b/>
                <w:color w:val="000000" w:themeColor="text1"/>
              </w:rPr>
            </w:pPr>
            <w:r w:rsidRPr="00712A0D">
              <w:rPr>
                <w:b/>
                <w:color w:val="000000" w:themeColor="text1"/>
              </w:rPr>
              <w:t>Виды учебной работы (в часах)</w:t>
            </w:r>
          </w:p>
        </w:tc>
      </w:tr>
      <w:tr w:rsidR="00A04431" w:rsidRPr="00712A0D" w:rsidTr="00970144">
        <w:tc>
          <w:tcPr>
            <w:tcW w:w="562" w:type="dxa"/>
            <w:vMerge/>
          </w:tcPr>
          <w:p w:rsidR="009200F6" w:rsidRPr="00712A0D" w:rsidRDefault="009200F6" w:rsidP="00A04431">
            <w:pPr>
              <w:rPr>
                <w:b/>
                <w:color w:val="000000" w:themeColor="text1"/>
              </w:rPr>
            </w:pPr>
          </w:p>
        </w:tc>
        <w:tc>
          <w:tcPr>
            <w:tcW w:w="2977" w:type="dxa"/>
            <w:vMerge/>
          </w:tcPr>
          <w:p w:rsidR="009200F6" w:rsidRPr="00712A0D" w:rsidRDefault="009200F6" w:rsidP="00A04431">
            <w:pPr>
              <w:jc w:val="center"/>
              <w:rPr>
                <w:b/>
                <w:color w:val="000000" w:themeColor="text1"/>
              </w:rPr>
            </w:pPr>
          </w:p>
        </w:tc>
        <w:tc>
          <w:tcPr>
            <w:tcW w:w="1019" w:type="dxa"/>
            <w:vMerge/>
          </w:tcPr>
          <w:p w:rsidR="009200F6" w:rsidRPr="00712A0D" w:rsidRDefault="009200F6" w:rsidP="00A04431">
            <w:pPr>
              <w:jc w:val="center"/>
              <w:rPr>
                <w:b/>
                <w:color w:val="000000" w:themeColor="text1"/>
              </w:rPr>
            </w:pPr>
          </w:p>
        </w:tc>
        <w:tc>
          <w:tcPr>
            <w:tcW w:w="2645" w:type="dxa"/>
            <w:gridSpan w:val="3"/>
          </w:tcPr>
          <w:p w:rsidR="009200F6" w:rsidRPr="00712A0D" w:rsidRDefault="009200F6" w:rsidP="00A04431">
            <w:pPr>
              <w:jc w:val="center"/>
              <w:rPr>
                <w:b/>
                <w:color w:val="000000" w:themeColor="text1"/>
              </w:rPr>
            </w:pPr>
            <w:r w:rsidRPr="00712A0D">
              <w:rPr>
                <w:b/>
                <w:color w:val="000000" w:themeColor="text1"/>
              </w:rPr>
              <w:t>Аудиторная работа</w:t>
            </w:r>
          </w:p>
        </w:tc>
        <w:tc>
          <w:tcPr>
            <w:tcW w:w="2142" w:type="dxa"/>
            <w:vMerge w:val="restart"/>
          </w:tcPr>
          <w:p w:rsidR="009200F6" w:rsidRPr="00712A0D" w:rsidRDefault="009200F6" w:rsidP="00A04431">
            <w:pPr>
              <w:jc w:val="center"/>
              <w:rPr>
                <w:b/>
                <w:color w:val="000000" w:themeColor="text1"/>
              </w:rPr>
            </w:pPr>
            <w:r w:rsidRPr="00712A0D">
              <w:rPr>
                <w:b/>
                <w:color w:val="000000" w:themeColor="text1"/>
              </w:rPr>
              <w:t>Самостоятельная работа</w:t>
            </w:r>
          </w:p>
        </w:tc>
      </w:tr>
      <w:tr w:rsidR="00A04431" w:rsidRPr="00712A0D" w:rsidTr="00970144">
        <w:tc>
          <w:tcPr>
            <w:tcW w:w="562" w:type="dxa"/>
            <w:vMerge/>
          </w:tcPr>
          <w:p w:rsidR="009200F6" w:rsidRPr="00712A0D" w:rsidRDefault="009200F6" w:rsidP="00A04431">
            <w:pPr>
              <w:rPr>
                <w:color w:val="000000" w:themeColor="text1"/>
                <w:sz w:val="28"/>
                <w:szCs w:val="28"/>
              </w:rPr>
            </w:pPr>
          </w:p>
        </w:tc>
        <w:tc>
          <w:tcPr>
            <w:tcW w:w="2977" w:type="dxa"/>
            <w:vMerge/>
          </w:tcPr>
          <w:p w:rsidR="009200F6" w:rsidRPr="00712A0D" w:rsidRDefault="009200F6" w:rsidP="00A04431">
            <w:pPr>
              <w:jc w:val="both"/>
              <w:rPr>
                <w:color w:val="000000" w:themeColor="text1"/>
                <w:sz w:val="28"/>
                <w:szCs w:val="28"/>
              </w:rPr>
            </w:pPr>
          </w:p>
        </w:tc>
        <w:tc>
          <w:tcPr>
            <w:tcW w:w="1019" w:type="dxa"/>
            <w:vMerge/>
          </w:tcPr>
          <w:p w:rsidR="009200F6" w:rsidRPr="00712A0D" w:rsidRDefault="009200F6" w:rsidP="00A04431">
            <w:pPr>
              <w:jc w:val="both"/>
              <w:rPr>
                <w:color w:val="000000" w:themeColor="text1"/>
                <w:sz w:val="28"/>
                <w:szCs w:val="28"/>
              </w:rPr>
            </w:pPr>
          </w:p>
        </w:tc>
        <w:tc>
          <w:tcPr>
            <w:tcW w:w="787" w:type="dxa"/>
          </w:tcPr>
          <w:p w:rsidR="009200F6" w:rsidRPr="00712A0D" w:rsidRDefault="009200F6" w:rsidP="00A04431">
            <w:pPr>
              <w:jc w:val="center"/>
              <w:rPr>
                <w:b/>
                <w:color w:val="000000" w:themeColor="text1"/>
              </w:rPr>
            </w:pPr>
            <w:r w:rsidRPr="00712A0D">
              <w:rPr>
                <w:b/>
                <w:color w:val="000000" w:themeColor="text1"/>
              </w:rPr>
              <w:t>ЛК</w:t>
            </w:r>
          </w:p>
        </w:tc>
        <w:tc>
          <w:tcPr>
            <w:tcW w:w="1035" w:type="dxa"/>
          </w:tcPr>
          <w:p w:rsidR="009200F6" w:rsidRPr="00712A0D" w:rsidRDefault="009200F6" w:rsidP="00A04431">
            <w:pPr>
              <w:jc w:val="center"/>
              <w:rPr>
                <w:b/>
                <w:color w:val="000000" w:themeColor="text1"/>
              </w:rPr>
            </w:pPr>
            <w:r w:rsidRPr="00712A0D">
              <w:rPr>
                <w:b/>
                <w:color w:val="000000" w:themeColor="text1"/>
              </w:rPr>
              <w:t>ПР\Лаб</w:t>
            </w:r>
          </w:p>
        </w:tc>
        <w:tc>
          <w:tcPr>
            <w:tcW w:w="823" w:type="dxa"/>
          </w:tcPr>
          <w:p w:rsidR="009200F6" w:rsidRPr="00712A0D" w:rsidRDefault="009200F6" w:rsidP="00A04431">
            <w:pPr>
              <w:jc w:val="center"/>
              <w:rPr>
                <w:b/>
                <w:color w:val="000000" w:themeColor="text1"/>
              </w:rPr>
            </w:pPr>
            <w:r w:rsidRPr="00712A0D">
              <w:rPr>
                <w:b/>
                <w:color w:val="000000" w:themeColor="text1"/>
              </w:rPr>
              <w:t>СЕМ</w:t>
            </w:r>
          </w:p>
        </w:tc>
        <w:tc>
          <w:tcPr>
            <w:tcW w:w="2142" w:type="dxa"/>
            <w:vMerge/>
          </w:tcPr>
          <w:p w:rsidR="009200F6" w:rsidRPr="00712A0D" w:rsidRDefault="009200F6" w:rsidP="00A04431">
            <w:pPr>
              <w:jc w:val="both"/>
              <w:rPr>
                <w:color w:val="000000" w:themeColor="text1"/>
                <w:sz w:val="28"/>
                <w:szCs w:val="28"/>
              </w:rPr>
            </w:pPr>
          </w:p>
        </w:tc>
      </w:tr>
      <w:tr w:rsidR="00B04695" w:rsidRPr="00712A0D" w:rsidTr="00970144">
        <w:tc>
          <w:tcPr>
            <w:tcW w:w="562" w:type="dxa"/>
          </w:tcPr>
          <w:p w:rsidR="00B04695" w:rsidRPr="00712A0D" w:rsidRDefault="00B04695" w:rsidP="00A04431">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w:t>
            </w:r>
          </w:p>
        </w:tc>
        <w:tc>
          <w:tcPr>
            <w:tcW w:w="2977" w:type="dxa"/>
          </w:tcPr>
          <w:p w:rsidR="00B04695" w:rsidRPr="00970144" w:rsidRDefault="00B04695" w:rsidP="00A04431">
            <w:pPr>
              <w:rPr>
                <w:color w:val="000000" w:themeColor="text1"/>
              </w:rPr>
            </w:pPr>
            <w:r w:rsidRPr="00970144">
              <w:rPr>
                <w:color w:val="000000" w:themeColor="text1"/>
              </w:rPr>
              <w:t>Тема 1. Социальная роль и социальная ответственность бизнеса в рыночной экономике.</w:t>
            </w:r>
          </w:p>
        </w:tc>
        <w:tc>
          <w:tcPr>
            <w:tcW w:w="1019" w:type="dxa"/>
          </w:tcPr>
          <w:p w:rsidR="00B04695" w:rsidRPr="00712A0D" w:rsidRDefault="00B04695" w:rsidP="00A04431">
            <w:pPr>
              <w:jc w:val="center"/>
              <w:rPr>
                <w:color w:val="000000" w:themeColor="text1"/>
              </w:rPr>
            </w:pPr>
            <w:r>
              <w:rPr>
                <w:color w:val="000000" w:themeColor="text1"/>
              </w:rPr>
              <w:t>14</w:t>
            </w:r>
          </w:p>
        </w:tc>
        <w:tc>
          <w:tcPr>
            <w:tcW w:w="787" w:type="dxa"/>
          </w:tcPr>
          <w:p w:rsidR="00B04695" w:rsidRPr="00712A0D" w:rsidRDefault="00B04695" w:rsidP="00A04431">
            <w:pPr>
              <w:jc w:val="center"/>
              <w:rPr>
                <w:color w:val="000000" w:themeColor="text1"/>
              </w:rPr>
            </w:pPr>
            <w:r>
              <w:rPr>
                <w:color w:val="000000" w:themeColor="text1"/>
              </w:rPr>
              <w:t>2</w:t>
            </w:r>
          </w:p>
        </w:tc>
        <w:tc>
          <w:tcPr>
            <w:tcW w:w="1035" w:type="dxa"/>
          </w:tcPr>
          <w:p w:rsidR="00B04695" w:rsidRPr="00712A0D" w:rsidRDefault="00B04695" w:rsidP="00A04431">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10</w:t>
            </w:r>
          </w:p>
        </w:tc>
      </w:tr>
      <w:tr w:rsidR="00B04695" w:rsidRPr="00712A0D" w:rsidTr="00970144">
        <w:tc>
          <w:tcPr>
            <w:tcW w:w="562" w:type="dxa"/>
          </w:tcPr>
          <w:p w:rsidR="00B04695" w:rsidRPr="00712A0D" w:rsidRDefault="00B04695" w:rsidP="00A04431">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2.</w:t>
            </w:r>
          </w:p>
        </w:tc>
        <w:tc>
          <w:tcPr>
            <w:tcW w:w="2977" w:type="dxa"/>
          </w:tcPr>
          <w:p w:rsidR="00B04695" w:rsidRPr="00712A0D" w:rsidRDefault="00B04695" w:rsidP="00A04431">
            <w:pPr>
              <w:rPr>
                <w:b/>
                <w:color w:val="000000" w:themeColor="text1"/>
              </w:rPr>
            </w:pPr>
            <w:r w:rsidRPr="00E33B59">
              <w:rPr>
                <w:color w:val="000000" w:themeColor="text1"/>
              </w:rPr>
              <w:t>Тема 2. Основные направления взаимодействия бизнеса и власти в современном обществе.</w:t>
            </w:r>
          </w:p>
        </w:tc>
        <w:tc>
          <w:tcPr>
            <w:tcW w:w="1019" w:type="dxa"/>
          </w:tcPr>
          <w:p w:rsidR="00B04695" w:rsidRDefault="00B04695" w:rsidP="00B04695">
            <w:pPr>
              <w:jc w:val="center"/>
            </w:pPr>
            <w:r w:rsidRPr="000C23FB">
              <w:rPr>
                <w:color w:val="000000" w:themeColor="text1"/>
              </w:rPr>
              <w:t>14</w:t>
            </w:r>
          </w:p>
        </w:tc>
        <w:tc>
          <w:tcPr>
            <w:tcW w:w="787" w:type="dxa"/>
          </w:tcPr>
          <w:p w:rsidR="00B04695" w:rsidRPr="00712A0D" w:rsidRDefault="00B04695" w:rsidP="00A04431">
            <w:pPr>
              <w:jc w:val="center"/>
              <w:rPr>
                <w:color w:val="000000" w:themeColor="text1"/>
              </w:rPr>
            </w:pPr>
            <w:r>
              <w:rPr>
                <w:color w:val="000000" w:themeColor="text1"/>
              </w:rPr>
              <w:t>2</w:t>
            </w:r>
          </w:p>
        </w:tc>
        <w:tc>
          <w:tcPr>
            <w:tcW w:w="1035" w:type="dxa"/>
          </w:tcPr>
          <w:p w:rsidR="00B04695" w:rsidRPr="00712A0D" w:rsidRDefault="00B04695" w:rsidP="00A04431">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10</w:t>
            </w:r>
          </w:p>
        </w:tc>
      </w:tr>
      <w:tr w:rsidR="00B04695" w:rsidRPr="00712A0D" w:rsidTr="00970144">
        <w:tc>
          <w:tcPr>
            <w:tcW w:w="562" w:type="dxa"/>
          </w:tcPr>
          <w:p w:rsidR="00B04695" w:rsidRPr="00712A0D" w:rsidRDefault="00B04695" w:rsidP="00A04431">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3.</w:t>
            </w:r>
          </w:p>
        </w:tc>
        <w:tc>
          <w:tcPr>
            <w:tcW w:w="2977" w:type="dxa"/>
          </w:tcPr>
          <w:p w:rsidR="00B04695" w:rsidRPr="00712A0D" w:rsidRDefault="00B04695" w:rsidP="00970144">
            <w:pPr>
              <w:rPr>
                <w:b/>
                <w:color w:val="000000" w:themeColor="text1"/>
              </w:rPr>
            </w:pPr>
            <w:r w:rsidRPr="00E33B59">
              <w:rPr>
                <w:color w:val="000000" w:themeColor="text1"/>
              </w:rPr>
              <w:t>Тема 3. Влияние внешней среды на социальную ответственность бизнеса</w:t>
            </w:r>
          </w:p>
        </w:tc>
        <w:tc>
          <w:tcPr>
            <w:tcW w:w="1019" w:type="dxa"/>
          </w:tcPr>
          <w:p w:rsidR="00B04695" w:rsidRDefault="00B04695" w:rsidP="00B04695">
            <w:pPr>
              <w:jc w:val="center"/>
            </w:pPr>
            <w:r w:rsidRPr="000C23FB">
              <w:rPr>
                <w:color w:val="000000" w:themeColor="text1"/>
              </w:rPr>
              <w:t>14</w:t>
            </w:r>
          </w:p>
        </w:tc>
        <w:tc>
          <w:tcPr>
            <w:tcW w:w="787" w:type="dxa"/>
          </w:tcPr>
          <w:p w:rsidR="00B04695" w:rsidRPr="00712A0D" w:rsidRDefault="00B04695" w:rsidP="00A04431">
            <w:pPr>
              <w:jc w:val="center"/>
              <w:rPr>
                <w:color w:val="000000" w:themeColor="text1"/>
              </w:rPr>
            </w:pPr>
            <w:r>
              <w:rPr>
                <w:color w:val="000000" w:themeColor="text1"/>
              </w:rPr>
              <w:t>2</w:t>
            </w:r>
            <w:r w:rsidRPr="00712A0D">
              <w:rPr>
                <w:color w:val="000000" w:themeColor="text1"/>
              </w:rPr>
              <w:t>(2*)</w:t>
            </w:r>
          </w:p>
        </w:tc>
        <w:tc>
          <w:tcPr>
            <w:tcW w:w="1035" w:type="dxa"/>
          </w:tcPr>
          <w:p w:rsidR="00B04695" w:rsidRPr="00712A0D" w:rsidRDefault="00B04695" w:rsidP="00A04431">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r w:rsidRPr="00712A0D">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10</w:t>
            </w:r>
          </w:p>
        </w:tc>
      </w:tr>
      <w:tr w:rsidR="00B04695" w:rsidRPr="00712A0D" w:rsidTr="00970144">
        <w:tc>
          <w:tcPr>
            <w:tcW w:w="562" w:type="dxa"/>
          </w:tcPr>
          <w:p w:rsidR="00B04695" w:rsidRPr="00712A0D" w:rsidRDefault="00B04695" w:rsidP="00A04431">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4.</w:t>
            </w:r>
          </w:p>
        </w:tc>
        <w:tc>
          <w:tcPr>
            <w:tcW w:w="2977" w:type="dxa"/>
          </w:tcPr>
          <w:p w:rsidR="00B04695" w:rsidRPr="00712A0D" w:rsidRDefault="00B04695" w:rsidP="00A04431">
            <w:pPr>
              <w:rPr>
                <w:color w:val="000000" w:themeColor="text1"/>
              </w:rPr>
            </w:pPr>
            <w:r w:rsidRPr="00E33B59">
              <w:rPr>
                <w:color w:val="000000" w:themeColor="text1"/>
              </w:rPr>
              <w:t>Тема 4. Социальные стандарты и социальная отчетность в бизнесе.</w:t>
            </w:r>
          </w:p>
        </w:tc>
        <w:tc>
          <w:tcPr>
            <w:tcW w:w="1019" w:type="dxa"/>
          </w:tcPr>
          <w:p w:rsidR="00B04695" w:rsidRDefault="00B04695" w:rsidP="00B04695">
            <w:pPr>
              <w:jc w:val="center"/>
            </w:pPr>
            <w:r w:rsidRPr="000C23FB">
              <w:rPr>
                <w:color w:val="000000" w:themeColor="text1"/>
              </w:rPr>
              <w:t>14</w:t>
            </w:r>
          </w:p>
        </w:tc>
        <w:tc>
          <w:tcPr>
            <w:tcW w:w="787" w:type="dxa"/>
          </w:tcPr>
          <w:p w:rsidR="00B04695" w:rsidRPr="00712A0D" w:rsidRDefault="00B04695" w:rsidP="00A04431">
            <w:pPr>
              <w:jc w:val="center"/>
              <w:rPr>
                <w:color w:val="000000" w:themeColor="text1"/>
              </w:rPr>
            </w:pPr>
            <w:r>
              <w:rPr>
                <w:color w:val="000000" w:themeColor="text1"/>
              </w:rPr>
              <w:t>2</w:t>
            </w:r>
          </w:p>
        </w:tc>
        <w:tc>
          <w:tcPr>
            <w:tcW w:w="1035" w:type="dxa"/>
          </w:tcPr>
          <w:p w:rsidR="00B04695" w:rsidRPr="00712A0D" w:rsidRDefault="00B04695" w:rsidP="00A04431">
            <w:pPr>
              <w:jc w:val="center"/>
              <w:rPr>
                <w:color w:val="000000" w:themeColor="text1"/>
              </w:rPr>
            </w:pP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10</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5.</w:t>
            </w:r>
          </w:p>
        </w:tc>
        <w:tc>
          <w:tcPr>
            <w:tcW w:w="2977" w:type="dxa"/>
          </w:tcPr>
          <w:p w:rsidR="00B04695" w:rsidRPr="00712A0D" w:rsidRDefault="00B04695" w:rsidP="00717C8D">
            <w:pPr>
              <w:rPr>
                <w:b/>
                <w:color w:val="000000" w:themeColor="text1"/>
              </w:rPr>
            </w:pPr>
            <w:r w:rsidRPr="00E33B59">
              <w:rPr>
                <w:color w:val="000000" w:themeColor="text1"/>
              </w:rPr>
              <w:t>Тема 5. Корпоративная социальная ответственность и эффективный менеджмент организаций</w:t>
            </w:r>
            <w:r>
              <w:rPr>
                <w:color w:val="000000" w:themeColor="text1"/>
              </w:rPr>
              <w:t>.</w:t>
            </w:r>
          </w:p>
        </w:tc>
        <w:tc>
          <w:tcPr>
            <w:tcW w:w="1019" w:type="dxa"/>
          </w:tcPr>
          <w:p w:rsidR="00B04695" w:rsidRDefault="00B04695" w:rsidP="00B04695">
            <w:pPr>
              <w:jc w:val="center"/>
            </w:pPr>
            <w:r w:rsidRPr="000C23FB">
              <w:rPr>
                <w:color w:val="000000" w:themeColor="text1"/>
              </w:rPr>
              <w:t>1</w:t>
            </w:r>
            <w:r>
              <w:rPr>
                <w:color w:val="000000" w:themeColor="text1"/>
              </w:rPr>
              <w:t>2</w:t>
            </w:r>
          </w:p>
        </w:tc>
        <w:tc>
          <w:tcPr>
            <w:tcW w:w="787" w:type="dxa"/>
          </w:tcPr>
          <w:p w:rsidR="00B04695" w:rsidRPr="00712A0D" w:rsidRDefault="00B04695" w:rsidP="00717C8D">
            <w:pPr>
              <w:jc w:val="center"/>
              <w:rPr>
                <w:color w:val="000000" w:themeColor="text1"/>
              </w:rPr>
            </w:pPr>
            <w:r>
              <w:rPr>
                <w:color w:val="000000" w:themeColor="text1"/>
              </w:rPr>
              <w:t>2</w:t>
            </w:r>
            <w:r w:rsidRPr="00712A0D">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r w:rsidRPr="00712A0D">
              <w:rPr>
                <w:color w:val="000000" w:themeColor="text1"/>
              </w:rPr>
              <w:t>(2*)</w:t>
            </w:r>
          </w:p>
        </w:tc>
        <w:tc>
          <w:tcPr>
            <w:tcW w:w="2142" w:type="dxa"/>
          </w:tcPr>
          <w:p w:rsidR="00B04695" w:rsidRPr="00712A0D" w:rsidRDefault="00314B59" w:rsidP="00717C8D">
            <w:pPr>
              <w:jc w:val="center"/>
              <w:rPr>
                <w:color w:val="000000" w:themeColor="text1"/>
              </w:rPr>
            </w:pPr>
            <w:r>
              <w:rPr>
                <w:color w:val="000000" w:themeColor="text1"/>
              </w:rPr>
              <w:t>8</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6.</w:t>
            </w:r>
          </w:p>
        </w:tc>
        <w:tc>
          <w:tcPr>
            <w:tcW w:w="2977" w:type="dxa"/>
          </w:tcPr>
          <w:p w:rsidR="00B04695" w:rsidRPr="00712A0D" w:rsidRDefault="00B04695" w:rsidP="007A7BCB">
            <w:pPr>
              <w:rPr>
                <w:b/>
                <w:color w:val="000000" w:themeColor="text1"/>
              </w:rPr>
            </w:pPr>
            <w:r w:rsidRPr="00E33B59">
              <w:rPr>
                <w:color w:val="000000" w:themeColor="text1"/>
              </w:rPr>
              <w:t>Тема 6. Этика бизнеса.</w:t>
            </w:r>
          </w:p>
        </w:tc>
        <w:tc>
          <w:tcPr>
            <w:tcW w:w="1019" w:type="dxa"/>
          </w:tcPr>
          <w:p w:rsidR="00B04695" w:rsidRDefault="00B04695" w:rsidP="00D21FD0">
            <w:pPr>
              <w:jc w:val="center"/>
            </w:pPr>
            <w:r w:rsidRPr="000C23FB">
              <w:rPr>
                <w:color w:val="000000" w:themeColor="text1"/>
              </w:rPr>
              <w:t>1</w:t>
            </w:r>
            <w:r w:rsidR="00D21FD0">
              <w:rPr>
                <w:color w:val="000000" w:themeColor="text1"/>
              </w:rPr>
              <w:t>4</w:t>
            </w:r>
          </w:p>
        </w:tc>
        <w:tc>
          <w:tcPr>
            <w:tcW w:w="787" w:type="dxa"/>
          </w:tcPr>
          <w:p w:rsidR="00B04695" w:rsidRPr="00712A0D" w:rsidRDefault="00B04695" w:rsidP="00717C8D">
            <w:pPr>
              <w:jc w:val="center"/>
              <w:rPr>
                <w:color w:val="000000" w:themeColor="text1"/>
              </w:rPr>
            </w:pPr>
            <w:r>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D21FD0">
            <w:pPr>
              <w:jc w:val="center"/>
              <w:rPr>
                <w:color w:val="000000" w:themeColor="text1"/>
              </w:rPr>
            </w:pPr>
            <w:r>
              <w:rPr>
                <w:color w:val="000000" w:themeColor="text1"/>
              </w:rPr>
              <w:t>10</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7.</w:t>
            </w:r>
          </w:p>
        </w:tc>
        <w:tc>
          <w:tcPr>
            <w:tcW w:w="2977" w:type="dxa"/>
          </w:tcPr>
          <w:p w:rsidR="00B04695" w:rsidRPr="00712A0D" w:rsidRDefault="00B04695" w:rsidP="00717C8D">
            <w:pPr>
              <w:rPr>
                <w:color w:val="000000" w:themeColor="text1"/>
              </w:rPr>
            </w:pPr>
            <w:r w:rsidRPr="00E33B59">
              <w:rPr>
                <w:color w:val="000000" w:themeColor="text1"/>
              </w:rPr>
              <w:t>Тема 7. Роль и место корпоративной культуры в социально ответственном бизнесе.</w:t>
            </w:r>
          </w:p>
        </w:tc>
        <w:tc>
          <w:tcPr>
            <w:tcW w:w="1019" w:type="dxa"/>
          </w:tcPr>
          <w:p w:rsidR="00B04695" w:rsidRDefault="00B04695" w:rsidP="00B04695">
            <w:pPr>
              <w:jc w:val="center"/>
            </w:pPr>
            <w:r w:rsidRPr="000C23FB">
              <w:rPr>
                <w:color w:val="000000" w:themeColor="text1"/>
              </w:rPr>
              <w:t>1</w:t>
            </w:r>
            <w:r>
              <w:rPr>
                <w:color w:val="000000" w:themeColor="text1"/>
              </w:rPr>
              <w:t>2</w:t>
            </w:r>
          </w:p>
        </w:tc>
        <w:tc>
          <w:tcPr>
            <w:tcW w:w="787" w:type="dxa"/>
          </w:tcPr>
          <w:p w:rsidR="00B04695" w:rsidRPr="00712A0D" w:rsidRDefault="00B04695" w:rsidP="00717C8D">
            <w:pPr>
              <w:jc w:val="center"/>
              <w:rPr>
                <w:color w:val="000000" w:themeColor="text1"/>
              </w:rPr>
            </w:pPr>
            <w:r>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8</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8.</w:t>
            </w:r>
          </w:p>
        </w:tc>
        <w:tc>
          <w:tcPr>
            <w:tcW w:w="2977" w:type="dxa"/>
          </w:tcPr>
          <w:p w:rsidR="00B04695" w:rsidRPr="00712A0D" w:rsidRDefault="00B04695" w:rsidP="00717C8D">
            <w:pPr>
              <w:rPr>
                <w:color w:val="000000" w:themeColor="text1"/>
              </w:rPr>
            </w:pPr>
            <w:r w:rsidRPr="00E33B59">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019" w:type="dxa"/>
          </w:tcPr>
          <w:p w:rsidR="00B04695" w:rsidRDefault="00B04695" w:rsidP="00B04695">
            <w:pPr>
              <w:jc w:val="center"/>
            </w:pPr>
            <w:r w:rsidRPr="000C23FB">
              <w:rPr>
                <w:color w:val="000000" w:themeColor="text1"/>
              </w:rPr>
              <w:t>1</w:t>
            </w:r>
            <w:r>
              <w:rPr>
                <w:color w:val="000000" w:themeColor="text1"/>
              </w:rPr>
              <w:t>2</w:t>
            </w:r>
          </w:p>
        </w:tc>
        <w:tc>
          <w:tcPr>
            <w:tcW w:w="787" w:type="dxa"/>
          </w:tcPr>
          <w:p w:rsidR="00B04695" w:rsidRPr="00712A0D" w:rsidRDefault="00B04695" w:rsidP="00717C8D">
            <w:pPr>
              <w:jc w:val="center"/>
              <w:rPr>
                <w:color w:val="000000" w:themeColor="text1"/>
              </w:rPr>
            </w:pPr>
            <w:r>
              <w:rPr>
                <w:color w:val="000000" w:themeColor="text1"/>
              </w:rPr>
              <w:t>2</w:t>
            </w:r>
            <w:r w:rsidRPr="00712A0D">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r w:rsidRPr="00712A0D">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8</w:t>
            </w:r>
          </w:p>
        </w:tc>
      </w:tr>
      <w:tr w:rsidR="00B04695" w:rsidRPr="00712A0D" w:rsidTr="00970144">
        <w:tc>
          <w:tcPr>
            <w:tcW w:w="562" w:type="dxa"/>
          </w:tcPr>
          <w:p w:rsidR="00B04695" w:rsidRPr="00712A0D" w:rsidRDefault="00B04695" w:rsidP="00A04431">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9.</w:t>
            </w:r>
          </w:p>
        </w:tc>
        <w:tc>
          <w:tcPr>
            <w:tcW w:w="2977" w:type="dxa"/>
          </w:tcPr>
          <w:p w:rsidR="00B04695" w:rsidRPr="00712A0D" w:rsidRDefault="00B04695" w:rsidP="00A04431">
            <w:pPr>
              <w:rPr>
                <w:b/>
                <w:color w:val="000000" w:themeColor="text1"/>
              </w:rPr>
            </w:pPr>
            <w:r w:rsidRPr="00E33B59">
              <w:rPr>
                <w:color w:val="000000" w:themeColor="text1"/>
              </w:rPr>
              <w:t>Тема 9. Государственное регулирование социальной ответственности бизнеса</w:t>
            </w:r>
            <w:r>
              <w:rPr>
                <w:color w:val="000000" w:themeColor="text1"/>
              </w:rPr>
              <w:t>.</w:t>
            </w:r>
          </w:p>
        </w:tc>
        <w:tc>
          <w:tcPr>
            <w:tcW w:w="1019" w:type="dxa"/>
          </w:tcPr>
          <w:p w:rsidR="00B04695" w:rsidRDefault="00B04695" w:rsidP="00B04695">
            <w:pPr>
              <w:jc w:val="center"/>
            </w:pPr>
            <w:r w:rsidRPr="000C23FB">
              <w:rPr>
                <w:color w:val="000000" w:themeColor="text1"/>
              </w:rPr>
              <w:t>1</w:t>
            </w:r>
            <w:r>
              <w:rPr>
                <w:color w:val="000000" w:themeColor="text1"/>
              </w:rPr>
              <w:t>2</w:t>
            </w:r>
          </w:p>
        </w:tc>
        <w:tc>
          <w:tcPr>
            <w:tcW w:w="787" w:type="dxa"/>
          </w:tcPr>
          <w:p w:rsidR="00B04695" w:rsidRPr="00712A0D" w:rsidRDefault="00B04695" w:rsidP="00A04431">
            <w:pPr>
              <w:jc w:val="center"/>
              <w:rPr>
                <w:color w:val="000000" w:themeColor="text1"/>
              </w:rPr>
            </w:pPr>
            <w:r>
              <w:rPr>
                <w:color w:val="000000" w:themeColor="text1"/>
              </w:rPr>
              <w:t>2</w:t>
            </w:r>
          </w:p>
        </w:tc>
        <w:tc>
          <w:tcPr>
            <w:tcW w:w="1035" w:type="dxa"/>
          </w:tcPr>
          <w:p w:rsidR="00B04695" w:rsidRPr="00712A0D" w:rsidRDefault="00B04695" w:rsidP="00A04431">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A04431">
            <w:pPr>
              <w:jc w:val="center"/>
              <w:rPr>
                <w:color w:val="000000" w:themeColor="text1"/>
              </w:rPr>
            </w:pPr>
            <w:r>
              <w:rPr>
                <w:color w:val="000000" w:themeColor="text1"/>
              </w:rPr>
              <w:t>8</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10.</w:t>
            </w:r>
          </w:p>
        </w:tc>
        <w:tc>
          <w:tcPr>
            <w:tcW w:w="2977" w:type="dxa"/>
          </w:tcPr>
          <w:p w:rsidR="00B04695" w:rsidRPr="00712A0D" w:rsidRDefault="00B04695" w:rsidP="00717C8D">
            <w:pPr>
              <w:rPr>
                <w:color w:val="000000" w:themeColor="text1"/>
              </w:rPr>
            </w:pPr>
            <w:r w:rsidRPr="00E33B59">
              <w:rPr>
                <w:color w:val="000000" w:themeColor="text1"/>
              </w:rPr>
              <w:t>Тема 10. Социальные инвестиции как основная форма проявления социальной ответственности бизнеса.</w:t>
            </w:r>
          </w:p>
        </w:tc>
        <w:tc>
          <w:tcPr>
            <w:tcW w:w="1019" w:type="dxa"/>
          </w:tcPr>
          <w:p w:rsidR="00B04695" w:rsidRDefault="00B04695" w:rsidP="00D21FD0">
            <w:pPr>
              <w:jc w:val="center"/>
            </w:pPr>
            <w:r w:rsidRPr="000C23FB">
              <w:rPr>
                <w:color w:val="000000" w:themeColor="text1"/>
              </w:rPr>
              <w:t>1</w:t>
            </w:r>
            <w:r w:rsidR="00D21FD0">
              <w:rPr>
                <w:color w:val="000000" w:themeColor="text1"/>
              </w:rPr>
              <w:t>2</w:t>
            </w:r>
          </w:p>
        </w:tc>
        <w:tc>
          <w:tcPr>
            <w:tcW w:w="787" w:type="dxa"/>
          </w:tcPr>
          <w:p w:rsidR="00B04695" w:rsidRPr="00712A0D" w:rsidRDefault="00B04695" w:rsidP="00717C8D">
            <w:pPr>
              <w:jc w:val="center"/>
              <w:rPr>
                <w:color w:val="000000" w:themeColor="text1"/>
              </w:rPr>
            </w:pPr>
            <w:r>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8</w:t>
            </w:r>
          </w:p>
        </w:tc>
      </w:tr>
      <w:tr w:rsidR="00B04695" w:rsidRPr="00712A0D" w:rsidTr="00970144">
        <w:tc>
          <w:tcPr>
            <w:tcW w:w="562" w:type="dxa"/>
          </w:tcPr>
          <w:p w:rsidR="00B04695" w:rsidRPr="00712A0D" w:rsidRDefault="00B04695" w:rsidP="00717C8D">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11.</w:t>
            </w:r>
          </w:p>
        </w:tc>
        <w:tc>
          <w:tcPr>
            <w:tcW w:w="2977" w:type="dxa"/>
          </w:tcPr>
          <w:p w:rsidR="00B04695" w:rsidRPr="00712A0D" w:rsidRDefault="00B04695" w:rsidP="00717C8D">
            <w:pPr>
              <w:ind w:firstLine="34"/>
              <w:rPr>
                <w:color w:val="000000" w:themeColor="text1"/>
              </w:rPr>
            </w:pPr>
            <w:r w:rsidRPr="00E33B59">
              <w:rPr>
                <w:color w:val="000000" w:themeColor="text1"/>
              </w:rPr>
              <w:t>Тема 11. Социальный аудит в системе корпоративной социальной ответственности.</w:t>
            </w:r>
          </w:p>
        </w:tc>
        <w:tc>
          <w:tcPr>
            <w:tcW w:w="1019" w:type="dxa"/>
          </w:tcPr>
          <w:p w:rsidR="00B04695" w:rsidRDefault="00B04695" w:rsidP="00B04695">
            <w:pPr>
              <w:jc w:val="center"/>
            </w:pPr>
            <w:r w:rsidRPr="000C23FB">
              <w:rPr>
                <w:color w:val="000000" w:themeColor="text1"/>
              </w:rPr>
              <w:t>1</w:t>
            </w:r>
            <w:r w:rsidR="00D21FD0">
              <w:rPr>
                <w:color w:val="000000" w:themeColor="text1"/>
              </w:rPr>
              <w:t>4</w:t>
            </w:r>
          </w:p>
        </w:tc>
        <w:tc>
          <w:tcPr>
            <w:tcW w:w="787" w:type="dxa"/>
          </w:tcPr>
          <w:p w:rsidR="00B04695" w:rsidRPr="00712A0D" w:rsidRDefault="00B04695" w:rsidP="00717C8D">
            <w:pPr>
              <w:jc w:val="center"/>
              <w:rPr>
                <w:color w:val="000000" w:themeColor="text1"/>
              </w:rPr>
            </w:pPr>
            <w:r>
              <w:rPr>
                <w:color w:val="000000" w:themeColor="text1"/>
              </w:rPr>
              <w:t>2</w:t>
            </w:r>
            <w:r w:rsidRPr="00712A0D">
              <w:rPr>
                <w:color w:val="000000" w:themeColor="text1"/>
              </w:rPr>
              <w:t>(2*)</w:t>
            </w:r>
          </w:p>
        </w:tc>
        <w:tc>
          <w:tcPr>
            <w:tcW w:w="1035" w:type="dxa"/>
          </w:tcPr>
          <w:p w:rsidR="00B04695" w:rsidRPr="00712A0D" w:rsidRDefault="00B04695" w:rsidP="00717C8D">
            <w:pPr>
              <w:jc w:val="center"/>
              <w:rPr>
                <w:color w:val="000000" w:themeColor="text1"/>
              </w:rPr>
            </w:pPr>
            <w:r w:rsidRPr="00712A0D">
              <w:rPr>
                <w:color w:val="000000" w:themeColor="text1"/>
              </w:rPr>
              <w:t>-</w:t>
            </w:r>
          </w:p>
        </w:tc>
        <w:tc>
          <w:tcPr>
            <w:tcW w:w="823" w:type="dxa"/>
          </w:tcPr>
          <w:p w:rsidR="00B04695" w:rsidRPr="00712A0D" w:rsidRDefault="00B04695" w:rsidP="00B04695">
            <w:pPr>
              <w:jc w:val="center"/>
              <w:rPr>
                <w:color w:val="000000" w:themeColor="text1"/>
              </w:rPr>
            </w:pPr>
            <w:r>
              <w:rPr>
                <w:color w:val="000000" w:themeColor="text1"/>
              </w:rPr>
              <w:t>2</w:t>
            </w:r>
            <w:r w:rsidRPr="00712A0D">
              <w:rPr>
                <w:color w:val="000000" w:themeColor="text1"/>
              </w:rPr>
              <w:t>(2*)</w:t>
            </w:r>
          </w:p>
        </w:tc>
        <w:tc>
          <w:tcPr>
            <w:tcW w:w="2142" w:type="dxa"/>
          </w:tcPr>
          <w:p w:rsidR="00B04695" w:rsidRPr="00712A0D" w:rsidRDefault="00D21FD0" w:rsidP="00717C8D">
            <w:pPr>
              <w:jc w:val="center"/>
              <w:rPr>
                <w:color w:val="000000" w:themeColor="text1"/>
              </w:rPr>
            </w:pPr>
            <w:r>
              <w:rPr>
                <w:color w:val="000000" w:themeColor="text1"/>
              </w:rPr>
              <w:t>10</w:t>
            </w:r>
          </w:p>
        </w:tc>
      </w:tr>
      <w:tr w:rsidR="00A04431" w:rsidRPr="00712A0D" w:rsidTr="00970144">
        <w:tc>
          <w:tcPr>
            <w:tcW w:w="562" w:type="dxa"/>
          </w:tcPr>
          <w:p w:rsidR="009200F6" w:rsidRPr="00712A0D" w:rsidRDefault="009200F6" w:rsidP="00A04431">
            <w:pPr>
              <w:pStyle w:val="a9"/>
              <w:ind w:left="360"/>
              <w:rPr>
                <w:color w:val="000000" w:themeColor="text1"/>
                <w:sz w:val="28"/>
                <w:szCs w:val="28"/>
              </w:rPr>
            </w:pPr>
          </w:p>
        </w:tc>
        <w:tc>
          <w:tcPr>
            <w:tcW w:w="2977" w:type="dxa"/>
          </w:tcPr>
          <w:p w:rsidR="009200F6" w:rsidRPr="00712A0D" w:rsidRDefault="009200F6" w:rsidP="00A04431">
            <w:pPr>
              <w:jc w:val="both"/>
              <w:rPr>
                <w:color w:val="000000" w:themeColor="text1"/>
              </w:rPr>
            </w:pPr>
            <w:r w:rsidRPr="00712A0D">
              <w:rPr>
                <w:color w:val="000000" w:themeColor="text1"/>
              </w:rPr>
              <w:t>Промежуточная аттестация</w:t>
            </w:r>
          </w:p>
        </w:tc>
        <w:tc>
          <w:tcPr>
            <w:tcW w:w="1019" w:type="dxa"/>
          </w:tcPr>
          <w:p w:rsidR="009200F6" w:rsidRPr="00712A0D" w:rsidRDefault="009200F6" w:rsidP="00A04431">
            <w:pPr>
              <w:jc w:val="center"/>
              <w:rPr>
                <w:color w:val="000000" w:themeColor="text1"/>
              </w:rPr>
            </w:pPr>
          </w:p>
        </w:tc>
        <w:tc>
          <w:tcPr>
            <w:tcW w:w="787" w:type="dxa"/>
          </w:tcPr>
          <w:p w:rsidR="009200F6" w:rsidRPr="00712A0D" w:rsidRDefault="009200F6" w:rsidP="00A04431">
            <w:pPr>
              <w:jc w:val="center"/>
              <w:rPr>
                <w:color w:val="000000" w:themeColor="text1"/>
              </w:rPr>
            </w:pPr>
          </w:p>
        </w:tc>
        <w:tc>
          <w:tcPr>
            <w:tcW w:w="1035" w:type="dxa"/>
          </w:tcPr>
          <w:p w:rsidR="009200F6" w:rsidRPr="00712A0D" w:rsidRDefault="009200F6" w:rsidP="00A04431">
            <w:pPr>
              <w:jc w:val="center"/>
              <w:rPr>
                <w:color w:val="000000" w:themeColor="text1"/>
              </w:rPr>
            </w:pPr>
          </w:p>
        </w:tc>
        <w:tc>
          <w:tcPr>
            <w:tcW w:w="823" w:type="dxa"/>
          </w:tcPr>
          <w:p w:rsidR="009200F6" w:rsidRPr="00712A0D" w:rsidRDefault="00F1247D" w:rsidP="00A04431">
            <w:pPr>
              <w:jc w:val="center"/>
              <w:rPr>
                <w:color w:val="000000" w:themeColor="text1"/>
              </w:rPr>
            </w:pPr>
            <w:r>
              <w:rPr>
                <w:color w:val="000000" w:themeColor="text1"/>
              </w:rPr>
              <w:t>2**</w:t>
            </w:r>
          </w:p>
        </w:tc>
        <w:tc>
          <w:tcPr>
            <w:tcW w:w="2142" w:type="dxa"/>
          </w:tcPr>
          <w:p w:rsidR="009200F6" w:rsidRPr="00712A0D" w:rsidRDefault="009200F6" w:rsidP="00A04431">
            <w:pPr>
              <w:jc w:val="center"/>
              <w:rPr>
                <w:color w:val="000000" w:themeColor="text1"/>
              </w:rPr>
            </w:pPr>
          </w:p>
        </w:tc>
      </w:tr>
      <w:tr w:rsidR="00A04431" w:rsidRPr="00712A0D" w:rsidTr="00970144">
        <w:tc>
          <w:tcPr>
            <w:tcW w:w="562" w:type="dxa"/>
          </w:tcPr>
          <w:p w:rsidR="009200F6" w:rsidRPr="00712A0D" w:rsidRDefault="009200F6" w:rsidP="00A04431">
            <w:pPr>
              <w:pStyle w:val="a9"/>
              <w:ind w:left="360"/>
              <w:rPr>
                <w:color w:val="000000" w:themeColor="text1"/>
                <w:sz w:val="28"/>
                <w:szCs w:val="28"/>
              </w:rPr>
            </w:pPr>
          </w:p>
        </w:tc>
        <w:tc>
          <w:tcPr>
            <w:tcW w:w="2977" w:type="dxa"/>
          </w:tcPr>
          <w:p w:rsidR="009200F6" w:rsidRPr="00712A0D" w:rsidRDefault="009200F6" w:rsidP="00A04431">
            <w:pPr>
              <w:jc w:val="both"/>
              <w:rPr>
                <w:color w:val="000000" w:themeColor="text1"/>
              </w:rPr>
            </w:pPr>
            <w:r w:rsidRPr="00712A0D">
              <w:rPr>
                <w:color w:val="000000" w:themeColor="text1"/>
              </w:rPr>
              <w:t xml:space="preserve">Итого </w:t>
            </w:r>
          </w:p>
        </w:tc>
        <w:tc>
          <w:tcPr>
            <w:tcW w:w="1019" w:type="dxa"/>
          </w:tcPr>
          <w:p w:rsidR="009200F6" w:rsidRPr="00712A0D" w:rsidRDefault="00B04695" w:rsidP="00A04431">
            <w:pPr>
              <w:jc w:val="center"/>
              <w:rPr>
                <w:color w:val="000000" w:themeColor="text1"/>
              </w:rPr>
            </w:pPr>
            <w:r>
              <w:rPr>
                <w:color w:val="000000" w:themeColor="text1"/>
              </w:rPr>
              <w:t>144</w:t>
            </w:r>
          </w:p>
        </w:tc>
        <w:tc>
          <w:tcPr>
            <w:tcW w:w="787" w:type="dxa"/>
          </w:tcPr>
          <w:p w:rsidR="009200F6" w:rsidRPr="00712A0D" w:rsidRDefault="007E466F" w:rsidP="00A04431">
            <w:pPr>
              <w:jc w:val="center"/>
              <w:rPr>
                <w:color w:val="000000" w:themeColor="text1"/>
              </w:rPr>
            </w:pPr>
            <w:r>
              <w:rPr>
                <w:color w:val="000000" w:themeColor="text1"/>
              </w:rPr>
              <w:t>22</w:t>
            </w:r>
          </w:p>
        </w:tc>
        <w:tc>
          <w:tcPr>
            <w:tcW w:w="1035" w:type="dxa"/>
          </w:tcPr>
          <w:p w:rsidR="009200F6" w:rsidRPr="00712A0D" w:rsidRDefault="009200F6" w:rsidP="00A04431">
            <w:pPr>
              <w:jc w:val="center"/>
              <w:rPr>
                <w:color w:val="000000" w:themeColor="text1"/>
              </w:rPr>
            </w:pPr>
            <w:r w:rsidRPr="00712A0D">
              <w:rPr>
                <w:color w:val="000000" w:themeColor="text1"/>
              </w:rPr>
              <w:t>-</w:t>
            </w:r>
          </w:p>
        </w:tc>
        <w:tc>
          <w:tcPr>
            <w:tcW w:w="823" w:type="dxa"/>
          </w:tcPr>
          <w:p w:rsidR="009200F6" w:rsidRPr="00712A0D" w:rsidRDefault="00B04695" w:rsidP="00A04431">
            <w:pPr>
              <w:jc w:val="center"/>
              <w:rPr>
                <w:color w:val="000000" w:themeColor="text1"/>
              </w:rPr>
            </w:pPr>
            <w:r>
              <w:rPr>
                <w:color w:val="000000" w:themeColor="text1"/>
              </w:rPr>
              <w:t>22</w:t>
            </w:r>
          </w:p>
        </w:tc>
        <w:tc>
          <w:tcPr>
            <w:tcW w:w="2142" w:type="dxa"/>
          </w:tcPr>
          <w:p w:rsidR="009200F6" w:rsidRPr="00712A0D" w:rsidRDefault="00B04695" w:rsidP="007E466F">
            <w:pPr>
              <w:jc w:val="center"/>
              <w:rPr>
                <w:color w:val="000000" w:themeColor="text1"/>
              </w:rPr>
            </w:pPr>
            <w:r>
              <w:rPr>
                <w:color w:val="000000" w:themeColor="text1"/>
              </w:rPr>
              <w:t>100</w:t>
            </w:r>
          </w:p>
        </w:tc>
      </w:tr>
    </w:tbl>
    <w:p w:rsidR="000C72FB" w:rsidRPr="00712A0D" w:rsidRDefault="000C72FB" w:rsidP="00F1247D">
      <w:pPr>
        <w:jc w:val="both"/>
        <w:rPr>
          <w:color w:val="000000" w:themeColor="text1"/>
        </w:rPr>
      </w:pPr>
      <w:r w:rsidRPr="00712A0D">
        <w:rPr>
          <w:color w:val="000000" w:themeColor="text1"/>
        </w:rPr>
        <w:t>*- в интерактивной форме</w:t>
      </w:r>
    </w:p>
    <w:p w:rsidR="00F1247D" w:rsidRPr="00F1247D" w:rsidRDefault="00F1247D" w:rsidP="00F1247D">
      <w:pPr>
        <w:rPr>
          <w:color w:val="000000" w:themeColor="text1"/>
        </w:rPr>
      </w:pPr>
      <w:r w:rsidRPr="00F1247D">
        <w:rPr>
          <w:color w:val="000000" w:themeColor="text1"/>
        </w:rPr>
        <w:t>** - включена  в трудоемкость практических /семинарских/лабораторных занятий</w:t>
      </w:r>
    </w:p>
    <w:p w:rsidR="000C72FB" w:rsidRDefault="000C72FB" w:rsidP="000C72FB">
      <w:pPr>
        <w:ind w:left="360"/>
        <w:jc w:val="both"/>
        <w:rPr>
          <w:color w:val="000000" w:themeColor="text1"/>
        </w:rPr>
      </w:pPr>
    </w:p>
    <w:p w:rsidR="00F1247D" w:rsidRPr="00712A0D" w:rsidRDefault="00F1247D" w:rsidP="000C72FB">
      <w:pPr>
        <w:ind w:left="360"/>
        <w:jc w:val="both"/>
        <w:rPr>
          <w:color w:val="000000" w:themeColor="text1"/>
        </w:rPr>
      </w:pPr>
    </w:p>
    <w:p w:rsidR="000C72FB" w:rsidRPr="00712A0D" w:rsidRDefault="000C72FB" w:rsidP="000C72FB">
      <w:pPr>
        <w:pStyle w:val="a9"/>
        <w:numPr>
          <w:ilvl w:val="2"/>
          <w:numId w:val="1"/>
        </w:numPr>
        <w:jc w:val="both"/>
        <w:rPr>
          <w:color w:val="000000" w:themeColor="text1"/>
        </w:rPr>
      </w:pPr>
      <w:r w:rsidRPr="00712A0D">
        <w:rPr>
          <w:color w:val="000000" w:themeColor="text1"/>
        </w:rPr>
        <w:t>Заочная форма обучения</w:t>
      </w:r>
    </w:p>
    <w:tbl>
      <w:tblPr>
        <w:tblStyle w:val="a8"/>
        <w:tblW w:w="0" w:type="auto"/>
        <w:tblLook w:val="04A0" w:firstRow="1" w:lastRow="0" w:firstColumn="1" w:lastColumn="0" w:noHBand="0" w:noVBand="1"/>
      </w:tblPr>
      <w:tblGrid>
        <w:gridCol w:w="562"/>
        <w:gridCol w:w="2977"/>
        <w:gridCol w:w="1019"/>
        <w:gridCol w:w="787"/>
        <w:gridCol w:w="1035"/>
        <w:gridCol w:w="823"/>
        <w:gridCol w:w="2142"/>
      </w:tblGrid>
      <w:tr w:rsidR="00F81196" w:rsidRPr="00712A0D" w:rsidTr="00D73390">
        <w:tc>
          <w:tcPr>
            <w:tcW w:w="562" w:type="dxa"/>
            <w:vMerge w:val="restart"/>
          </w:tcPr>
          <w:p w:rsidR="00F81196" w:rsidRPr="00712A0D" w:rsidRDefault="00F81196" w:rsidP="00D73390">
            <w:pPr>
              <w:rPr>
                <w:b/>
                <w:color w:val="000000" w:themeColor="text1"/>
              </w:rPr>
            </w:pPr>
          </w:p>
          <w:p w:rsidR="00F81196" w:rsidRPr="00712A0D" w:rsidRDefault="00F81196" w:rsidP="00D73390">
            <w:pPr>
              <w:rPr>
                <w:b/>
                <w:color w:val="000000" w:themeColor="text1"/>
              </w:rPr>
            </w:pPr>
            <w:r w:rsidRPr="00712A0D">
              <w:rPr>
                <w:b/>
                <w:color w:val="000000" w:themeColor="text1"/>
              </w:rPr>
              <w:t>№ п/п</w:t>
            </w:r>
          </w:p>
        </w:tc>
        <w:tc>
          <w:tcPr>
            <w:tcW w:w="2977" w:type="dxa"/>
            <w:vMerge w:val="restart"/>
          </w:tcPr>
          <w:p w:rsidR="00F81196" w:rsidRPr="00712A0D" w:rsidRDefault="00F81196" w:rsidP="00D73390">
            <w:pPr>
              <w:jc w:val="center"/>
              <w:rPr>
                <w:b/>
                <w:color w:val="000000" w:themeColor="text1"/>
              </w:rPr>
            </w:pPr>
          </w:p>
          <w:p w:rsidR="00F81196" w:rsidRPr="00712A0D" w:rsidRDefault="00F81196" w:rsidP="00D73390">
            <w:pPr>
              <w:jc w:val="center"/>
              <w:rPr>
                <w:b/>
                <w:color w:val="000000" w:themeColor="text1"/>
              </w:rPr>
            </w:pPr>
            <w:r w:rsidRPr="00712A0D">
              <w:rPr>
                <w:b/>
                <w:color w:val="000000" w:themeColor="text1"/>
              </w:rPr>
              <w:t>Раздел/тема</w:t>
            </w:r>
          </w:p>
        </w:tc>
        <w:tc>
          <w:tcPr>
            <w:tcW w:w="1019" w:type="dxa"/>
            <w:vMerge w:val="restart"/>
          </w:tcPr>
          <w:p w:rsidR="00F81196" w:rsidRPr="00712A0D" w:rsidRDefault="00F81196" w:rsidP="00D73390">
            <w:pPr>
              <w:jc w:val="center"/>
              <w:rPr>
                <w:b/>
                <w:color w:val="000000" w:themeColor="text1"/>
              </w:rPr>
            </w:pPr>
          </w:p>
          <w:p w:rsidR="00F81196" w:rsidRPr="00712A0D" w:rsidRDefault="00F81196" w:rsidP="00D73390">
            <w:pPr>
              <w:jc w:val="center"/>
              <w:rPr>
                <w:b/>
                <w:color w:val="000000" w:themeColor="text1"/>
              </w:rPr>
            </w:pPr>
            <w:r w:rsidRPr="00712A0D">
              <w:rPr>
                <w:b/>
                <w:color w:val="000000" w:themeColor="text1"/>
              </w:rPr>
              <w:t>Всего час.</w:t>
            </w:r>
          </w:p>
        </w:tc>
        <w:tc>
          <w:tcPr>
            <w:tcW w:w="4787" w:type="dxa"/>
            <w:gridSpan w:val="4"/>
          </w:tcPr>
          <w:p w:rsidR="00F81196" w:rsidRPr="00712A0D" w:rsidRDefault="00F81196" w:rsidP="00D73390">
            <w:pPr>
              <w:jc w:val="center"/>
              <w:rPr>
                <w:b/>
                <w:color w:val="000000" w:themeColor="text1"/>
              </w:rPr>
            </w:pPr>
            <w:r w:rsidRPr="00712A0D">
              <w:rPr>
                <w:b/>
                <w:color w:val="000000" w:themeColor="text1"/>
              </w:rPr>
              <w:t>Виды учебной работы (в часах)</w:t>
            </w:r>
          </w:p>
        </w:tc>
      </w:tr>
      <w:tr w:rsidR="00F81196" w:rsidRPr="00712A0D" w:rsidTr="00D73390">
        <w:tc>
          <w:tcPr>
            <w:tcW w:w="562" w:type="dxa"/>
            <w:vMerge/>
          </w:tcPr>
          <w:p w:rsidR="00F81196" w:rsidRPr="00712A0D" w:rsidRDefault="00F81196" w:rsidP="00D73390">
            <w:pPr>
              <w:rPr>
                <w:b/>
                <w:color w:val="000000" w:themeColor="text1"/>
              </w:rPr>
            </w:pPr>
          </w:p>
        </w:tc>
        <w:tc>
          <w:tcPr>
            <w:tcW w:w="2977" w:type="dxa"/>
            <w:vMerge/>
          </w:tcPr>
          <w:p w:rsidR="00F81196" w:rsidRPr="00712A0D" w:rsidRDefault="00F81196" w:rsidP="00D73390">
            <w:pPr>
              <w:jc w:val="center"/>
              <w:rPr>
                <w:b/>
                <w:color w:val="000000" w:themeColor="text1"/>
              </w:rPr>
            </w:pPr>
          </w:p>
        </w:tc>
        <w:tc>
          <w:tcPr>
            <w:tcW w:w="1019" w:type="dxa"/>
            <w:vMerge/>
          </w:tcPr>
          <w:p w:rsidR="00F81196" w:rsidRPr="00712A0D" w:rsidRDefault="00F81196" w:rsidP="00D73390">
            <w:pPr>
              <w:jc w:val="center"/>
              <w:rPr>
                <w:b/>
                <w:color w:val="000000" w:themeColor="text1"/>
              </w:rPr>
            </w:pPr>
          </w:p>
        </w:tc>
        <w:tc>
          <w:tcPr>
            <w:tcW w:w="2645" w:type="dxa"/>
            <w:gridSpan w:val="3"/>
          </w:tcPr>
          <w:p w:rsidR="00F81196" w:rsidRPr="00712A0D" w:rsidRDefault="00F81196" w:rsidP="00D73390">
            <w:pPr>
              <w:jc w:val="center"/>
              <w:rPr>
                <w:b/>
                <w:color w:val="000000" w:themeColor="text1"/>
              </w:rPr>
            </w:pPr>
            <w:r w:rsidRPr="00712A0D">
              <w:rPr>
                <w:b/>
                <w:color w:val="000000" w:themeColor="text1"/>
              </w:rPr>
              <w:t>Аудиторная работа</w:t>
            </w:r>
          </w:p>
        </w:tc>
        <w:tc>
          <w:tcPr>
            <w:tcW w:w="2142" w:type="dxa"/>
            <w:vMerge w:val="restart"/>
          </w:tcPr>
          <w:p w:rsidR="00F81196" w:rsidRPr="00712A0D" w:rsidRDefault="00F81196" w:rsidP="00D73390">
            <w:pPr>
              <w:jc w:val="center"/>
              <w:rPr>
                <w:b/>
                <w:color w:val="000000" w:themeColor="text1"/>
              </w:rPr>
            </w:pPr>
            <w:r w:rsidRPr="00712A0D">
              <w:rPr>
                <w:b/>
                <w:color w:val="000000" w:themeColor="text1"/>
              </w:rPr>
              <w:t>Самостоятельная работа</w:t>
            </w:r>
          </w:p>
        </w:tc>
      </w:tr>
      <w:tr w:rsidR="00F81196" w:rsidRPr="00712A0D" w:rsidTr="00D73390">
        <w:tc>
          <w:tcPr>
            <w:tcW w:w="562" w:type="dxa"/>
            <w:vMerge/>
          </w:tcPr>
          <w:p w:rsidR="00F81196" w:rsidRPr="00712A0D" w:rsidRDefault="00F81196" w:rsidP="00D73390">
            <w:pPr>
              <w:rPr>
                <w:color w:val="000000" w:themeColor="text1"/>
                <w:sz w:val="28"/>
                <w:szCs w:val="28"/>
              </w:rPr>
            </w:pPr>
          </w:p>
        </w:tc>
        <w:tc>
          <w:tcPr>
            <w:tcW w:w="2977" w:type="dxa"/>
            <w:vMerge/>
          </w:tcPr>
          <w:p w:rsidR="00F81196" w:rsidRPr="00712A0D" w:rsidRDefault="00F81196" w:rsidP="00D73390">
            <w:pPr>
              <w:jc w:val="both"/>
              <w:rPr>
                <w:color w:val="000000" w:themeColor="text1"/>
                <w:sz w:val="28"/>
                <w:szCs w:val="28"/>
              </w:rPr>
            </w:pPr>
          </w:p>
        </w:tc>
        <w:tc>
          <w:tcPr>
            <w:tcW w:w="1019" w:type="dxa"/>
            <w:vMerge/>
          </w:tcPr>
          <w:p w:rsidR="00F81196" w:rsidRPr="00712A0D" w:rsidRDefault="00F81196" w:rsidP="00D73390">
            <w:pPr>
              <w:jc w:val="both"/>
              <w:rPr>
                <w:color w:val="000000" w:themeColor="text1"/>
                <w:sz w:val="28"/>
                <w:szCs w:val="28"/>
              </w:rPr>
            </w:pPr>
          </w:p>
        </w:tc>
        <w:tc>
          <w:tcPr>
            <w:tcW w:w="787" w:type="dxa"/>
          </w:tcPr>
          <w:p w:rsidR="00F81196" w:rsidRPr="00712A0D" w:rsidRDefault="00F81196" w:rsidP="00D73390">
            <w:pPr>
              <w:jc w:val="center"/>
              <w:rPr>
                <w:b/>
                <w:color w:val="000000" w:themeColor="text1"/>
              </w:rPr>
            </w:pPr>
            <w:r w:rsidRPr="00712A0D">
              <w:rPr>
                <w:b/>
                <w:color w:val="000000" w:themeColor="text1"/>
              </w:rPr>
              <w:t>ЛК</w:t>
            </w:r>
          </w:p>
        </w:tc>
        <w:tc>
          <w:tcPr>
            <w:tcW w:w="1035" w:type="dxa"/>
          </w:tcPr>
          <w:p w:rsidR="00F81196" w:rsidRPr="00712A0D" w:rsidRDefault="00F81196" w:rsidP="00D73390">
            <w:pPr>
              <w:jc w:val="center"/>
              <w:rPr>
                <w:b/>
                <w:color w:val="000000" w:themeColor="text1"/>
              </w:rPr>
            </w:pPr>
            <w:r w:rsidRPr="00712A0D">
              <w:rPr>
                <w:b/>
                <w:color w:val="000000" w:themeColor="text1"/>
              </w:rPr>
              <w:t>ПР\Лаб</w:t>
            </w:r>
          </w:p>
        </w:tc>
        <w:tc>
          <w:tcPr>
            <w:tcW w:w="823" w:type="dxa"/>
          </w:tcPr>
          <w:p w:rsidR="00F81196" w:rsidRPr="00712A0D" w:rsidRDefault="00F81196" w:rsidP="00D73390">
            <w:pPr>
              <w:jc w:val="center"/>
              <w:rPr>
                <w:b/>
                <w:color w:val="000000" w:themeColor="text1"/>
              </w:rPr>
            </w:pPr>
            <w:r w:rsidRPr="00712A0D">
              <w:rPr>
                <w:b/>
                <w:color w:val="000000" w:themeColor="text1"/>
              </w:rPr>
              <w:t>СЕМ</w:t>
            </w:r>
          </w:p>
        </w:tc>
        <w:tc>
          <w:tcPr>
            <w:tcW w:w="2142" w:type="dxa"/>
            <w:vMerge/>
          </w:tcPr>
          <w:p w:rsidR="00F81196" w:rsidRPr="00712A0D" w:rsidRDefault="00F81196" w:rsidP="00D73390">
            <w:pPr>
              <w:jc w:val="both"/>
              <w:rPr>
                <w:color w:val="000000" w:themeColor="text1"/>
                <w:sz w:val="28"/>
                <w:szCs w:val="28"/>
              </w:rPr>
            </w:pPr>
          </w:p>
        </w:tc>
      </w:tr>
      <w:tr w:rsidR="00F81196" w:rsidRPr="00712A0D" w:rsidTr="00D73390">
        <w:tc>
          <w:tcPr>
            <w:tcW w:w="562" w:type="dxa"/>
          </w:tcPr>
          <w:p w:rsidR="00F81196" w:rsidRPr="00712A0D" w:rsidRDefault="00F81196"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w:t>
            </w:r>
          </w:p>
        </w:tc>
        <w:tc>
          <w:tcPr>
            <w:tcW w:w="2977" w:type="dxa"/>
          </w:tcPr>
          <w:p w:rsidR="00F81196" w:rsidRPr="00970144" w:rsidRDefault="00F81196" w:rsidP="00D73390">
            <w:pPr>
              <w:rPr>
                <w:color w:val="000000" w:themeColor="text1"/>
              </w:rPr>
            </w:pPr>
            <w:r w:rsidRPr="00970144">
              <w:rPr>
                <w:color w:val="000000" w:themeColor="text1"/>
              </w:rPr>
              <w:t>Тема 1. Социальная роль и социальная ответственность бизнеса в рыночной экономике.</w:t>
            </w:r>
          </w:p>
        </w:tc>
        <w:tc>
          <w:tcPr>
            <w:tcW w:w="1019" w:type="dxa"/>
          </w:tcPr>
          <w:p w:rsidR="00F81196" w:rsidRPr="00712A0D" w:rsidRDefault="00D21FD0" w:rsidP="00D73390">
            <w:pPr>
              <w:jc w:val="center"/>
              <w:rPr>
                <w:color w:val="000000" w:themeColor="text1"/>
              </w:rPr>
            </w:pPr>
            <w:r>
              <w:rPr>
                <w:color w:val="000000" w:themeColor="text1"/>
              </w:rPr>
              <w:t>13</w:t>
            </w:r>
          </w:p>
        </w:tc>
        <w:tc>
          <w:tcPr>
            <w:tcW w:w="787" w:type="dxa"/>
          </w:tcPr>
          <w:p w:rsidR="00F81196" w:rsidRPr="00712A0D" w:rsidRDefault="00D21FD0" w:rsidP="00D73390">
            <w:pPr>
              <w:jc w:val="center"/>
              <w:rPr>
                <w:color w:val="000000" w:themeColor="text1"/>
              </w:rPr>
            </w:pPr>
            <w:r>
              <w:rPr>
                <w:color w:val="000000" w:themeColor="text1"/>
              </w:rPr>
              <w:t>1(1*)</w:t>
            </w:r>
          </w:p>
        </w:tc>
        <w:tc>
          <w:tcPr>
            <w:tcW w:w="1035" w:type="dxa"/>
          </w:tcPr>
          <w:p w:rsidR="00F81196" w:rsidRPr="00712A0D" w:rsidRDefault="00F81196" w:rsidP="00D73390">
            <w:pPr>
              <w:jc w:val="center"/>
              <w:rPr>
                <w:color w:val="000000" w:themeColor="text1"/>
              </w:rPr>
            </w:pPr>
            <w:r w:rsidRPr="00712A0D">
              <w:rPr>
                <w:color w:val="000000" w:themeColor="text1"/>
              </w:rPr>
              <w:t>-</w:t>
            </w:r>
          </w:p>
        </w:tc>
        <w:tc>
          <w:tcPr>
            <w:tcW w:w="823" w:type="dxa"/>
          </w:tcPr>
          <w:p w:rsidR="00F81196" w:rsidRPr="00712A0D" w:rsidRDefault="00F81196" w:rsidP="00D73390">
            <w:pPr>
              <w:jc w:val="center"/>
              <w:rPr>
                <w:color w:val="000000" w:themeColor="text1"/>
              </w:rPr>
            </w:pPr>
          </w:p>
        </w:tc>
        <w:tc>
          <w:tcPr>
            <w:tcW w:w="2142" w:type="dxa"/>
          </w:tcPr>
          <w:p w:rsidR="00F81196"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2.</w:t>
            </w:r>
          </w:p>
        </w:tc>
        <w:tc>
          <w:tcPr>
            <w:tcW w:w="2977" w:type="dxa"/>
          </w:tcPr>
          <w:p w:rsidR="00D21FD0" w:rsidRPr="00712A0D" w:rsidRDefault="00D21FD0" w:rsidP="00D73390">
            <w:pPr>
              <w:rPr>
                <w:b/>
                <w:color w:val="000000" w:themeColor="text1"/>
              </w:rPr>
            </w:pPr>
            <w:r w:rsidRPr="00E33B59">
              <w:rPr>
                <w:color w:val="000000" w:themeColor="text1"/>
              </w:rPr>
              <w:t xml:space="preserve">Тема 2. Основные направления взаимодействия бизнеса и </w:t>
            </w:r>
            <w:r w:rsidRPr="00E33B59">
              <w:rPr>
                <w:color w:val="000000" w:themeColor="text1"/>
              </w:rPr>
              <w:lastRenderedPageBreak/>
              <w:t>власти в современном обществе.</w:t>
            </w:r>
          </w:p>
        </w:tc>
        <w:tc>
          <w:tcPr>
            <w:tcW w:w="1019" w:type="dxa"/>
          </w:tcPr>
          <w:p w:rsidR="00D21FD0" w:rsidRDefault="00D21FD0" w:rsidP="00D21FD0">
            <w:pPr>
              <w:jc w:val="center"/>
            </w:pPr>
            <w:r w:rsidRPr="00A6700A">
              <w:rPr>
                <w:color w:val="000000" w:themeColor="text1"/>
              </w:rPr>
              <w:lastRenderedPageBreak/>
              <w:t>13</w:t>
            </w:r>
          </w:p>
        </w:tc>
        <w:tc>
          <w:tcPr>
            <w:tcW w:w="787" w:type="dxa"/>
          </w:tcPr>
          <w:p w:rsidR="00D21FD0" w:rsidRPr="00712A0D" w:rsidRDefault="00D21FD0" w:rsidP="00D73390">
            <w:pPr>
              <w:jc w:val="center"/>
              <w:rPr>
                <w:color w:val="000000" w:themeColor="text1"/>
              </w:rPr>
            </w:pPr>
            <w:r>
              <w:rPr>
                <w:color w:val="000000" w:themeColor="text1"/>
              </w:rPr>
              <w:t>1</w:t>
            </w: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3.</w:t>
            </w:r>
          </w:p>
        </w:tc>
        <w:tc>
          <w:tcPr>
            <w:tcW w:w="2977" w:type="dxa"/>
          </w:tcPr>
          <w:p w:rsidR="00D21FD0" w:rsidRPr="00712A0D" w:rsidRDefault="00D21FD0" w:rsidP="00D73390">
            <w:pPr>
              <w:rPr>
                <w:b/>
                <w:color w:val="000000" w:themeColor="text1"/>
              </w:rPr>
            </w:pPr>
            <w:r w:rsidRPr="00E33B59">
              <w:rPr>
                <w:color w:val="000000" w:themeColor="text1"/>
              </w:rPr>
              <w:t>Тема 3. Влияние внешней среды на социальную ответственность бизнеса</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r>
              <w:rPr>
                <w:color w:val="000000" w:themeColor="text1"/>
              </w:rPr>
              <w:t>1</w:t>
            </w: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4.</w:t>
            </w:r>
          </w:p>
        </w:tc>
        <w:tc>
          <w:tcPr>
            <w:tcW w:w="2977" w:type="dxa"/>
          </w:tcPr>
          <w:p w:rsidR="00D21FD0" w:rsidRPr="00712A0D" w:rsidRDefault="00D21FD0" w:rsidP="00D73390">
            <w:pPr>
              <w:rPr>
                <w:color w:val="000000" w:themeColor="text1"/>
              </w:rPr>
            </w:pPr>
            <w:r w:rsidRPr="00E33B59">
              <w:rPr>
                <w:color w:val="000000" w:themeColor="text1"/>
              </w:rPr>
              <w:t>Тема 4. Социальные стандарты и социальная отчетность в бизнесе.</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r>
              <w:rPr>
                <w:color w:val="000000" w:themeColor="text1"/>
              </w:rPr>
              <w:t>1</w:t>
            </w:r>
          </w:p>
        </w:tc>
        <w:tc>
          <w:tcPr>
            <w:tcW w:w="1035" w:type="dxa"/>
          </w:tcPr>
          <w:p w:rsidR="00D21FD0" w:rsidRPr="00712A0D" w:rsidRDefault="00D21FD0" w:rsidP="00D73390">
            <w:pPr>
              <w:jc w:val="center"/>
              <w:rPr>
                <w:color w:val="000000" w:themeColor="text1"/>
              </w:rPr>
            </w:pPr>
          </w:p>
        </w:tc>
        <w:tc>
          <w:tcPr>
            <w:tcW w:w="823" w:type="dxa"/>
          </w:tcPr>
          <w:p w:rsidR="00D21FD0" w:rsidRPr="00712A0D" w:rsidRDefault="00D21FD0" w:rsidP="00D73390">
            <w:pPr>
              <w:jc w:val="center"/>
              <w:rPr>
                <w:color w:val="000000" w:themeColor="text1"/>
              </w:rPr>
            </w:pP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5.</w:t>
            </w:r>
          </w:p>
        </w:tc>
        <w:tc>
          <w:tcPr>
            <w:tcW w:w="2977" w:type="dxa"/>
          </w:tcPr>
          <w:p w:rsidR="00D21FD0" w:rsidRPr="00712A0D" w:rsidRDefault="00D21FD0" w:rsidP="00D73390">
            <w:pPr>
              <w:rPr>
                <w:b/>
                <w:color w:val="000000" w:themeColor="text1"/>
              </w:rPr>
            </w:pPr>
            <w:r w:rsidRPr="00E33B59">
              <w:rPr>
                <w:color w:val="000000" w:themeColor="text1"/>
              </w:rPr>
              <w:t>Тема 5. Корпоративная социальная ответственность и эффективный менеджмент организаций</w:t>
            </w:r>
            <w:r>
              <w:rPr>
                <w:color w:val="000000" w:themeColor="text1"/>
              </w:rPr>
              <w:t>.</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1(1*)</w:t>
            </w: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6.</w:t>
            </w:r>
          </w:p>
        </w:tc>
        <w:tc>
          <w:tcPr>
            <w:tcW w:w="2977" w:type="dxa"/>
          </w:tcPr>
          <w:p w:rsidR="00D21FD0" w:rsidRPr="00712A0D" w:rsidRDefault="00D21FD0" w:rsidP="00D73390">
            <w:pPr>
              <w:rPr>
                <w:b/>
                <w:color w:val="000000" w:themeColor="text1"/>
              </w:rPr>
            </w:pPr>
            <w:r w:rsidRPr="00E33B59">
              <w:rPr>
                <w:color w:val="000000" w:themeColor="text1"/>
              </w:rPr>
              <w:t>Тема 6. Этика бизнеса.</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w:t>
            </w: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7.</w:t>
            </w:r>
          </w:p>
        </w:tc>
        <w:tc>
          <w:tcPr>
            <w:tcW w:w="2977" w:type="dxa"/>
          </w:tcPr>
          <w:p w:rsidR="00D21FD0" w:rsidRPr="00712A0D" w:rsidRDefault="00D21FD0" w:rsidP="00D73390">
            <w:pPr>
              <w:rPr>
                <w:color w:val="000000" w:themeColor="text1"/>
              </w:rPr>
            </w:pPr>
            <w:r w:rsidRPr="00E33B59">
              <w:rPr>
                <w:color w:val="000000" w:themeColor="text1"/>
              </w:rPr>
              <w:t>Тема 7. Роль и место корпоративной культуры в социально ответственном бизнесе.</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w:t>
            </w: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8.</w:t>
            </w:r>
          </w:p>
        </w:tc>
        <w:tc>
          <w:tcPr>
            <w:tcW w:w="2977" w:type="dxa"/>
          </w:tcPr>
          <w:p w:rsidR="00D21FD0" w:rsidRPr="00712A0D" w:rsidRDefault="00D21FD0" w:rsidP="00D73390">
            <w:pPr>
              <w:rPr>
                <w:color w:val="000000" w:themeColor="text1"/>
              </w:rPr>
            </w:pPr>
            <w:r w:rsidRPr="00E33B59">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019" w:type="dxa"/>
          </w:tcPr>
          <w:p w:rsidR="00D21FD0" w:rsidRDefault="00D21FD0" w:rsidP="00D21FD0">
            <w:pPr>
              <w:jc w:val="center"/>
            </w:pPr>
            <w:r w:rsidRPr="00A6700A">
              <w:rPr>
                <w:color w:val="000000" w:themeColor="text1"/>
              </w:rPr>
              <w:t>13</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w:t>
            </w:r>
          </w:p>
        </w:tc>
        <w:tc>
          <w:tcPr>
            <w:tcW w:w="2142" w:type="dxa"/>
          </w:tcPr>
          <w:p w:rsidR="00D21FD0" w:rsidRPr="00712A0D" w:rsidRDefault="00D21FD0" w:rsidP="00D73390">
            <w:pPr>
              <w:jc w:val="center"/>
              <w:rPr>
                <w:color w:val="000000" w:themeColor="text1"/>
              </w:rPr>
            </w:pPr>
            <w:r>
              <w:rPr>
                <w:color w:val="000000" w:themeColor="text1"/>
              </w:rPr>
              <w:t>12</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9.</w:t>
            </w:r>
          </w:p>
        </w:tc>
        <w:tc>
          <w:tcPr>
            <w:tcW w:w="2977" w:type="dxa"/>
          </w:tcPr>
          <w:p w:rsidR="00D21FD0" w:rsidRPr="00712A0D" w:rsidRDefault="00D21FD0" w:rsidP="00D73390">
            <w:pPr>
              <w:rPr>
                <w:b/>
                <w:color w:val="000000" w:themeColor="text1"/>
              </w:rPr>
            </w:pPr>
            <w:r w:rsidRPr="00E33B59">
              <w:rPr>
                <w:color w:val="000000" w:themeColor="text1"/>
              </w:rPr>
              <w:t>Тема 9. Государственное регулирование социальной ответственности бизнеса</w:t>
            </w:r>
            <w:r>
              <w:rPr>
                <w:color w:val="000000" w:themeColor="text1"/>
              </w:rPr>
              <w:t>.</w:t>
            </w:r>
          </w:p>
        </w:tc>
        <w:tc>
          <w:tcPr>
            <w:tcW w:w="1019" w:type="dxa"/>
          </w:tcPr>
          <w:p w:rsidR="00D21FD0" w:rsidRDefault="00D21FD0" w:rsidP="00D21FD0">
            <w:pPr>
              <w:jc w:val="center"/>
            </w:pPr>
            <w:r w:rsidRPr="00A6700A">
              <w:rPr>
                <w:color w:val="000000" w:themeColor="text1"/>
              </w:rPr>
              <w:t>1</w:t>
            </w:r>
            <w:r>
              <w:rPr>
                <w:color w:val="000000" w:themeColor="text1"/>
              </w:rPr>
              <w:t>2</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w:t>
            </w:r>
          </w:p>
        </w:tc>
        <w:tc>
          <w:tcPr>
            <w:tcW w:w="2142" w:type="dxa"/>
          </w:tcPr>
          <w:p w:rsidR="00D21FD0" w:rsidRPr="00712A0D" w:rsidRDefault="00D21FD0" w:rsidP="00D73390">
            <w:pPr>
              <w:jc w:val="center"/>
              <w:rPr>
                <w:color w:val="000000" w:themeColor="text1"/>
              </w:rPr>
            </w:pPr>
            <w:r>
              <w:rPr>
                <w:color w:val="000000" w:themeColor="text1"/>
              </w:rPr>
              <w:t>11</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10.</w:t>
            </w:r>
          </w:p>
        </w:tc>
        <w:tc>
          <w:tcPr>
            <w:tcW w:w="2977" w:type="dxa"/>
          </w:tcPr>
          <w:p w:rsidR="00D21FD0" w:rsidRPr="00712A0D" w:rsidRDefault="00D21FD0" w:rsidP="00D73390">
            <w:pPr>
              <w:rPr>
                <w:color w:val="000000" w:themeColor="text1"/>
              </w:rPr>
            </w:pPr>
            <w:r w:rsidRPr="00E33B59">
              <w:rPr>
                <w:color w:val="000000" w:themeColor="text1"/>
              </w:rPr>
              <w:t>Тема 10. Социальные инвестиции как основная форма проявления социальной ответственности бизнеса.</w:t>
            </w:r>
          </w:p>
        </w:tc>
        <w:tc>
          <w:tcPr>
            <w:tcW w:w="1019" w:type="dxa"/>
          </w:tcPr>
          <w:p w:rsidR="00D21FD0" w:rsidRDefault="00D21FD0" w:rsidP="00D21FD0">
            <w:pPr>
              <w:jc w:val="center"/>
            </w:pPr>
            <w:r w:rsidRPr="00A6700A">
              <w:rPr>
                <w:color w:val="000000" w:themeColor="text1"/>
              </w:rPr>
              <w:t>1</w:t>
            </w:r>
            <w:r>
              <w:rPr>
                <w:color w:val="000000" w:themeColor="text1"/>
              </w:rPr>
              <w:t>2</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2(1*)</w:t>
            </w:r>
          </w:p>
        </w:tc>
        <w:tc>
          <w:tcPr>
            <w:tcW w:w="2142" w:type="dxa"/>
          </w:tcPr>
          <w:p w:rsidR="00D21FD0" w:rsidRPr="00712A0D" w:rsidRDefault="00D21FD0" w:rsidP="00D73390">
            <w:pPr>
              <w:jc w:val="center"/>
              <w:rPr>
                <w:color w:val="000000" w:themeColor="text1"/>
              </w:rPr>
            </w:pPr>
            <w:r>
              <w:rPr>
                <w:color w:val="000000" w:themeColor="text1"/>
              </w:rPr>
              <w:t>10</w:t>
            </w:r>
          </w:p>
        </w:tc>
      </w:tr>
      <w:tr w:rsidR="00D21FD0" w:rsidRPr="00712A0D" w:rsidTr="00D73390">
        <w:tc>
          <w:tcPr>
            <w:tcW w:w="562" w:type="dxa"/>
          </w:tcPr>
          <w:p w:rsidR="00D21FD0" w:rsidRPr="00712A0D" w:rsidRDefault="00D21FD0" w:rsidP="00D73390">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11.</w:t>
            </w:r>
          </w:p>
        </w:tc>
        <w:tc>
          <w:tcPr>
            <w:tcW w:w="2977" w:type="dxa"/>
          </w:tcPr>
          <w:p w:rsidR="00D21FD0" w:rsidRPr="00712A0D" w:rsidRDefault="00D21FD0" w:rsidP="00D73390">
            <w:pPr>
              <w:ind w:firstLine="34"/>
              <w:rPr>
                <w:color w:val="000000" w:themeColor="text1"/>
              </w:rPr>
            </w:pPr>
            <w:r w:rsidRPr="00E33B59">
              <w:rPr>
                <w:color w:val="000000" w:themeColor="text1"/>
              </w:rPr>
              <w:t>Тема 11. Социальный аудит в системе корпоративной социальной ответственности.</w:t>
            </w:r>
          </w:p>
        </w:tc>
        <w:tc>
          <w:tcPr>
            <w:tcW w:w="1019" w:type="dxa"/>
          </w:tcPr>
          <w:p w:rsidR="00D21FD0" w:rsidRDefault="00D21FD0" w:rsidP="00D21FD0">
            <w:pPr>
              <w:jc w:val="center"/>
            </w:pPr>
            <w:r w:rsidRPr="00A6700A">
              <w:rPr>
                <w:color w:val="000000" w:themeColor="text1"/>
              </w:rPr>
              <w:t>1</w:t>
            </w:r>
            <w:r>
              <w:rPr>
                <w:color w:val="000000" w:themeColor="text1"/>
              </w:rPr>
              <w:t>2</w:t>
            </w:r>
          </w:p>
        </w:tc>
        <w:tc>
          <w:tcPr>
            <w:tcW w:w="787" w:type="dxa"/>
          </w:tcPr>
          <w:p w:rsidR="00D21FD0" w:rsidRPr="00712A0D" w:rsidRDefault="00D21FD0" w:rsidP="00D73390">
            <w:pPr>
              <w:jc w:val="center"/>
              <w:rPr>
                <w:color w:val="000000" w:themeColor="text1"/>
              </w:rPr>
            </w:pPr>
          </w:p>
        </w:tc>
        <w:tc>
          <w:tcPr>
            <w:tcW w:w="1035" w:type="dxa"/>
          </w:tcPr>
          <w:p w:rsidR="00D21FD0" w:rsidRPr="00712A0D" w:rsidRDefault="00D21FD0" w:rsidP="00D73390">
            <w:pPr>
              <w:jc w:val="center"/>
              <w:rPr>
                <w:color w:val="000000" w:themeColor="text1"/>
              </w:rPr>
            </w:pPr>
            <w:r w:rsidRPr="00712A0D">
              <w:rPr>
                <w:color w:val="000000" w:themeColor="text1"/>
              </w:rPr>
              <w:t>-</w:t>
            </w:r>
          </w:p>
        </w:tc>
        <w:tc>
          <w:tcPr>
            <w:tcW w:w="823" w:type="dxa"/>
          </w:tcPr>
          <w:p w:rsidR="00D21FD0" w:rsidRPr="00712A0D" w:rsidRDefault="00D21FD0" w:rsidP="00D73390">
            <w:pPr>
              <w:jc w:val="center"/>
              <w:rPr>
                <w:color w:val="000000" w:themeColor="text1"/>
              </w:rPr>
            </w:pPr>
            <w:r>
              <w:rPr>
                <w:color w:val="000000" w:themeColor="text1"/>
              </w:rPr>
              <w:t>1</w:t>
            </w:r>
          </w:p>
        </w:tc>
        <w:tc>
          <w:tcPr>
            <w:tcW w:w="2142" w:type="dxa"/>
          </w:tcPr>
          <w:p w:rsidR="00D21FD0" w:rsidRPr="00712A0D" w:rsidRDefault="00D21FD0" w:rsidP="00D73390">
            <w:pPr>
              <w:jc w:val="center"/>
              <w:rPr>
                <w:color w:val="000000" w:themeColor="text1"/>
              </w:rPr>
            </w:pPr>
            <w:r>
              <w:rPr>
                <w:color w:val="000000" w:themeColor="text1"/>
              </w:rPr>
              <w:t>11</w:t>
            </w:r>
          </w:p>
        </w:tc>
      </w:tr>
      <w:tr w:rsidR="00F81196" w:rsidRPr="00712A0D" w:rsidTr="00D73390">
        <w:tc>
          <w:tcPr>
            <w:tcW w:w="562" w:type="dxa"/>
          </w:tcPr>
          <w:p w:rsidR="00F81196" w:rsidRPr="00712A0D" w:rsidRDefault="00F81196" w:rsidP="00D73390">
            <w:pPr>
              <w:pStyle w:val="a9"/>
              <w:ind w:left="360"/>
              <w:rPr>
                <w:color w:val="000000" w:themeColor="text1"/>
                <w:sz w:val="28"/>
                <w:szCs w:val="28"/>
              </w:rPr>
            </w:pPr>
          </w:p>
        </w:tc>
        <w:tc>
          <w:tcPr>
            <w:tcW w:w="2977" w:type="dxa"/>
          </w:tcPr>
          <w:p w:rsidR="00F81196" w:rsidRPr="00712A0D" w:rsidRDefault="00F81196" w:rsidP="00D73390">
            <w:pPr>
              <w:jc w:val="both"/>
              <w:rPr>
                <w:color w:val="000000" w:themeColor="text1"/>
              </w:rPr>
            </w:pPr>
            <w:r w:rsidRPr="00712A0D">
              <w:rPr>
                <w:color w:val="000000" w:themeColor="text1"/>
              </w:rPr>
              <w:t>Промежуточная аттестация</w:t>
            </w:r>
          </w:p>
        </w:tc>
        <w:tc>
          <w:tcPr>
            <w:tcW w:w="1019" w:type="dxa"/>
          </w:tcPr>
          <w:p w:rsidR="00F81196" w:rsidRPr="00712A0D" w:rsidRDefault="00D21FD0" w:rsidP="00D73390">
            <w:pPr>
              <w:jc w:val="center"/>
              <w:rPr>
                <w:color w:val="000000" w:themeColor="text1"/>
              </w:rPr>
            </w:pPr>
            <w:r>
              <w:rPr>
                <w:color w:val="000000" w:themeColor="text1"/>
              </w:rPr>
              <w:t>4</w:t>
            </w:r>
          </w:p>
        </w:tc>
        <w:tc>
          <w:tcPr>
            <w:tcW w:w="787" w:type="dxa"/>
          </w:tcPr>
          <w:p w:rsidR="00F81196" w:rsidRPr="00712A0D" w:rsidRDefault="00F81196" w:rsidP="00D73390">
            <w:pPr>
              <w:jc w:val="center"/>
              <w:rPr>
                <w:color w:val="000000" w:themeColor="text1"/>
              </w:rPr>
            </w:pPr>
          </w:p>
        </w:tc>
        <w:tc>
          <w:tcPr>
            <w:tcW w:w="1035" w:type="dxa"/>
          </w:tcPr>
          <w:p w:rsidR="00F81196" w:rsidRPr="00712A0D" w:rsidRDefault="00F81196" w:rsidP="00D73390">
            <w:pPr>
              <w:jc w:val="center"/>
              <w:rPr>
                <w:color w:val="000000" w:themeColor="text1"/>
              </w:rPr>
            </w:pPr>
          </w:p>
        </w:tc>
        <w:tc>
          <w:tcPr>
            <w:tcW w:w="823" w:type="dxa"/>
          </w:tcPr>
          <w:p w:rsidR="00F81196" w:rsidRPr="00712A0D" w:rsidRDefault="00F81196" w:rsidP="00D73390">
            <w:pPr>
              <w:jc w:val="center"/>
              <w:rPr>
                <w:color w:val="000000" w:themeColor="text1"/>
              </w:rPr>
            </w:pPr>
          </w:p>
        </w:tc>
        <w:tc>
          <w:tcPr>
            <w:tcW w:w="2142" w:type="dxa"/>
          </w:tcPr>
          <w:p w:rsidR="00F81196" w:rsidRPr="00712A0D" w:rsidRDefault="00F81196" w:rsidP="00D73390">
            <w:pPr>
              <w:jc w:val="center"/>
              <w:rPr>
                <w:color w:val="000000" w:themeColor="text1"/>
              </w:rPr>
            </w:pPr>
          </w:p>
        </w:tc>
      </w:tr>
      <w:tr w:rsidR="00F81196" w:rsidRPr="00712A0D" w:rsidTr="00D73390">
        <w:tc>
          <w:tcPr>
            <w:tcW w:w="562" w:type="dxa"/>
          </w:tcPr>
          <w:p w:rsidR="00F81196" w:rsidRPr="00712A0D" w:rsidRDefault="00F81196" w:rsidP="00D73390">
            <w:pPr>
              <w:pStyle w:val="a9"/>
              <w:ind w:left="360"/>
              <w:rPr>
                <w:color w:val="000000" w:themeColor="text1"/>
                <w:sz w:val="28"/>
                <w:szCs w:val="28"/>
              </w:rPr>
            </w:pPr>
          </w:p>
        </w:tc>
        <w:tc>
          <w:tcPr>
            <w:tcW w:w="2977" w:type="dxa"/>
          </w:tcPr>
          <w:p w:rsidR="00F81196" w:rsidRPr="00712A0D" w:rsidRDefault="00F81196" w:rsidP="00D73390">
            <w:pPr>
              <w:jc w:val="both"/>
              <w:rPr>
                <w:color w:val="000000" w:themeColor="text1"/>
              </w:rPr>
            </w:pPr>
            <w:r w:rsidRPr="00712A0D">
              <w:rPr>
                <w:color w:val="000000" w:themeColor="text1"/>
              </w:rPr>
              <w:t xml:space="preserve">Итого </w:t>
            </w:r>
          </w:p>
        </w:tc>
        <w:tc>
          <w:tcPr>
            <w:tcW w:w="1019" w:type="dxa"/>
          </w:tcPr>
          <w:p w:rsidR="00F81196" w:rsidRPr="00712A0D" w:rsidRDefault="00D21FD0" w:rsidP="00D73390">
            <w:pPr>
              <w:jc w:val="center"/>
              <w:rPr>
                <w:color w:val="000000" w:themeColor="text1"/>
              </w:rPr>
            </w:pPr>
            <w:r>
              <w:rPr>
                <w:color w:val="000000" w:themeColor="text1"/>
              </w:rPr>
              <w:t>144</w:t>
            </w:r>
          </w:p>
        </w:tc>
        <w:tc>
          <w:tcPr>
            <w:tcW w:w="787" w:type="dxa"/>
          </w:tcPr>
          <w:p w:rsidR="00F81196" w:rsidRPr="00712A0D" w:rsidRDefault="00D21FD0" w:rsidP="00D73390">
            <w:pPr>
              <w:jc w:val="center"/>
              <w:rPr>
                <w:color w:val="000000" w:themeColor="text1"/>
              </w:rPr>
            </w:pPr>
            <w:r>
              <w:rPr>
                <w:color w:val="000000" w:themeColor="text1"/>
              </w:rPr>
              <w:t>4</w:t>
            </w:r>
          </w:p>
        </w:tc>
        <w:tc>
          <w:tcPr>
            <w:tcW w:w="1035" w:type="dxa"/>
          </w:tcPr>
          <w:p w:rsidR="00F81196" w:rsidRPr="00712A0D" w:rsidRDefault="00F81196" w:rsidP="00D73390">
            <w:pPr>
              <w:jc w:val="center"/>
              <w:rPr>
                <w:color w:val="000000" w:themeColor="text1"/>
              </w:rPr>
            </w:pPr>
            <w:r w:rsidRPr="00712A0D">
              <w:rPr>
                <w:color w:val="000000" w:themeColor="text1"/>
              </w:rPr>
              <w:t>-</w:t>
            </w:r>
          </w:p>
        </w:tc>
        <w:tc>
          <w:tcPr>
            <w:tcW w:w="823" w:type="dxa"/>
          </w:tcPr>
          <w:p w:rsidR="00F81196" w:rsidRPr="00712A0D" w:rsidRDefault="00D21FD0" w:rsidP="00D73390">
            <w:pPr>
              <w:jc w:val="center"/>
              <w:rPr>
                <w:color w:val="000000" w:themeColor="text1"/>
              </w:rPr>
            </w:pPr>
            <w:r>
              <w:rPr>
                <w:color w:val="000000" w:themeColor="text1"/>
              </w:rPr>
              <w:t>8</w:t>
            </w:r>
          </w:p>
        </w:tc>
        <w:tc>
          <w:tcPr>
            <w:tcW w:w="2142" w:type="dxa"/>
          </w:tcPr>
          <w:p w:rsidR="00F81196" w:rsidRPr="00712A0D" w:rsidRDefault="00D21FD0" w:rsidP="00D73390">
            <w:pPr>
              <w:jc w:val="center"/>
              <w:rPr>
                <w:color w:val="000000" w:themeColor="text1"/>
              </w:rPr>
            </w:pPr>
            <w:r>
              <w:rPr>
                <w:color w:val="000000" w:themeColor="text1"/>
              </w:rPr>
              <w:t>128</w:t>
            </w:r>
          </w:p>
        </w:tc>
      </w:tr>
    </w:tbl>
    <w:p w:rsidR="000C72FB" w:rsidRPr="00712A0D" w:rsidRDefault="000C72FB" w:rsidP="000C72FB">
      <w:pPr>
        <w:jc w:val="both"/>
        <w:rPr>
          <w:color w:val="000000" w:themeColor="text1"/>
        </w:rPr>
      </w:pPr>
      <w:r w:rsidRPr="00712A0D">
        <w:rPr>
          <w:color w:val="000000" w:themeColor="text1"/>
        </w:rPr>
        <w:t xml:space="preserve">     *- в интерактивной форме</w:t>
      </w:r>
    </w:p>
    <w:p w:rsidR="00F36786" w:rsidRPr="00712A0D" w:rsidRDefault="00F36786" w:rsidP="000C72FB">
      <w:pPr>
        <w:jc w:val="both"/>
        <w:rPr>
          <w:color w:val="000000" w:themeColor="text1"/>
        </w:rPr>
      </w:pPr>
    </w:p>
    <w:p w:rsidR="009B77B4" w:rsidRPr="00712A0D" w:rsidRDefault="009B77B4" w:rsidP="009B77B4">
      <w:pPr>
        <w:pStyle w:val="a9"/>
        <w:numPr>
          <w:ilvl w:val="1"/>
          <w:numId w:val="1"/>
        </w:numPr>
        <w:jc w:val="both"/>
        <w:rPr>
          <w:color w:val="000000" w:themeColor="text1"/>
        </w:rPr>
      </w:pPr>
      <w:r w:rsidRPr="00712A0D">
        <w:rPr>
          <w:color w:val="000000" w:themeColor="text1"/>
        </w:rPr>
        <w:t>Программа дисциплины</w:t>
      </w:r>
      <w:r w:rsidR="00F36786" w:rsidRPr="00712A0D">
        <w:rPr>
          <w:color w:val="000000" w:themeColor="text1"/>
        </w:rPr>
        <w:t>,</w:t>
      </w:r>
      <w:r w:rsidR="00AF0C26" w:rsidRPr="00712A0D">
        <w:rPr>
          <w:color w:val="000000" w:themeColor="text1"/>
        </w:rPr>
        <w:t xml:space="preserve"> </w:t>
      </w:r>
      <w:r w:rsidRPr="00712A0D">
        <w:rPr>
          <w:color w:val="000000" w:themeColor="text1"/>
        </w:rPr>
        <w:t>структурированная по темам / разделам</w:t>
      </w:r>
    </w:p>
    <w:p w:rsidR="009B77B4" w:rsidRPr="00712A0D" w:rsidRDefault="009B77B4" w:rsidP="009B77B4">
      <w:pPr>
        <w:pStyle w:val="a9"/>
        <w:ind w:left="1440"/>
        <w:jc w:val="center"/>
        <w:rPr>
          <w:color w:val="000000" w:themeColor="text1"/>
        </w:rPr>
      </w:pPr>
    </w:p>
    <w:p w:rsidR="009B77B4" w:rsidRPr="00712A0D" w:rsidRDefault="009B77B4" w:rsidP="009B77B4">
      <w:pPr>
        <w:pStyle w:val="a9"/>
        <w:ind w:left="0"/>
        <w:jc w:val="center"/>
        <w:rPr>
          <w:color w:val="000000" w:themeColor="text1"/>
        </w:rPr>
      </w:pPr>
      <w:r w:rsidRPr="00712A0D">
        <w:rPr>
          <w:color w:val="000000" w:themeColor="text1"/>
        </w:rPr>
        <w:t>Содержание лекционного курса</w:t>
      </w:r>
    </w:p>
    <w:tbl>
      <w:tblPr>
        <w:tblStyle w:val="a8"/>
        <w:tblW w:w="0" w:type="auto"/>
        <w:tblLook w:val="04A0" w:firstRow="1" w:lastRow="0" w:firstColumn="1" w:lastColumn="0" w:noHBand="0" w:noVBand="1"/>
      </w:tblPr>
      <w:tblGrid>
        <w:gridCol w:w="704"/>
        <w:gridCol w:w="3040"/>
        <w:gridCol w:w="5749"/>
      </w:tblGrid>
      <w:tr w:rsidR="00712A0D" w:rsidRPr="00712A0D" w:rsidTr="00917B85">
        <w:tc>
          <w:tcPr>
            <w:tcW w:w="704" w:type="dxa"/>
          </w:tcPr>
          <w:p w:rsidR="00043AE1" w:rsidRPr="00712A0D" w:rsidRDefault="00043AE1" w:rsidP="006309F3">
            <w:pPr>
              <w:jc w:val="center"/>
              <w:rPr>
                <w:b/>
                <w:color w:val="000000" w:themeColor="text1"/>
              </w:rPr>
            </w:pPr>
            <w:r w:rsidRPr="00712A0D">
              <w:rPr>
                <w:b/>
                <w:color w:val="000000" w:themeColor="text1"/>
              </w:rPr>
              <w:t>№ п/п</w:t>
            </w:r>
          </w:p>
        </w:tc>
        <w:tc>
          <w:tcPr>
            <w:tcW w:w="3040" w:type="dxa"/>
          </w:tcPr>
          <w:p w:rsidR="00043AE1" w:rsidRPr="00712A0D" w:rsidRDefault="00043AE1" w:rsidP="006309F3">
            <w:pPr>
              <w:jc w:val="center"/>
              <w:rPr>
                <w:b/>
                <w:color w:val="000000" w:themeColor="text1"/>
              </w:rPr>
            </w:pPr>
            <w:r w:rsidRPr="00712A0D">
              <w:rPr>
                <w:b/>
                <w:color w:val="000000" w:themeColor="text1"/>
              </w:rPr>
              <w:t>Наименование темы (раздела) дисциплины</w:t>
            </w:r>
          </w:p>
        </w:tc>
        <w:tc>
          <w:tcPr>
            <w:tcW w:w="5749" w:type="dxa"/>
          </w:tcPr>
          <w:p w:rsidR="00043AE1" w:rsidRPr="00712A0D" w:rsidRDefault="00043AE1" w:rsidP="006309F3">
            <w:pPr>
              <w:jc w:val="center"/>
              <w:rPr>
                <w:b/>
                <w:color w:val="000000" w:themeColor="text1"/>
              </w:rPr>
            </w:pPr>
            <w:r w:rsidRPr="00712A0D">
              <w:rPr>
                <w:b/>
                <w:color w:val="000000" w:themeColor="text1"/>
              </w:rPr>
              <w:t>Содержание темы (раздела) дисциплины</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w:t>
            </w:r>
          </w:p>
        </w:tc>
        <w:tc>
          <w:tcPr>
            <w:tcW w:w="3040" w:type="dxa"/>
          </w:tcPr>
          <w:p w:rsidR="00970144" w:rsidRPr="00970144" w:rsidRDefault="00970144" w:rsidP="00970144">
            <w:pPr>
              <w:rPr>
                <w:color w:val="000000" w:themeColor="text1"/>
              </w:rPr>
            </w:pPr>
            <w:r w:rsidRPr="00970144">
              <w:rPr>
                <w:color w:val="000000" w:themeColor="text1"/>
              </w:rPr>
              <w:t xml:space="preserve">Тема 1. Социальная роль и социальная ответственность бизнеса в </w:t>
            </w:r>
            <w:r w:rsidRPr="00970144">
              <w:rPr>
                <w:color w:val="000000" w:themeColor="text1"/>
              </w:rPr>
              <w:lastRenderedPageBreak/>
              <w:t>рыночной экономике.</w:t>
            </w:r>
          </w:p>
        </w:tc>
        <w:tc>
          <w:tcPr>
            <w:tcW w:w="5749" w:type="dxa"/>
          </w:tcPr>
          <w:p w:rsidR="00970144" w:rsidRPr="007A7BCB" w:rsidRDefault="007A7BCB" w:rsidP="001A1A60">
            <w:pPr>
              <w:rPr>
                <w:color w:val="000000" w:themeColor="text1"/>
              </w:rPr>
            </w:pPr>
            <w:r w:rsidRPr="007A7BCB">
              <w:rPr>
                <w:color w:val="000000" w:themeColor="text1"/>
              </w:rPr>
              <w:lastRenderedPageBreak/>
              <w:t xml:space="preserve">Сущность и содержание понятия «социальная ответственность бизнеса». </w:t>
            </w:r>
            <w:r w:rsidR="0011247E" w:rsidRPr="001F3378">
              <w:t xml:space="preserve">Определения понятий «социальная ответственность бизнеса» и </w:t>
            </w:r>
            <w:r w:rsidR="0011247E" w:rsidRPr="001F3378">
              <w:lastRenderedPageBreak/>
              <w:t>«корпоративная социальная ответственность».</w:t>
            </w:r>
            <w:r w:rsidR="0011247E">
              <w:t xml:space="preserve"> </w:t>
            </w:r>
            <w:r w:rsidRPr="007A7BCB">
              <w:rPr>
                <w:color w:val="000000" w:themeColor="text1"/>
              </w:rPr>
              <w:t xml:space="preserve">Сущность социальной ответственности бизнеса в современном обществе. Истоки появления корпоративной социальной ответственности бизнеса. </w:t>
            </w:r>
            <w:r w:rsidR="00D24336" w:rsidRPr="001F3378">
              <w:t>Интерпретации концепции социальной ответственности: классический подход, теория корпоративного альтруизма, теория «разумного эгоизма», интегрированный подход.</w:t>
            </w:r>
            <w:r w:rsidR="00D24336">
              <w:t xml:space="preserve"> </w:t>
            </w:r>
            <w:r w:rsidR="00100AD2" w:rsidRPr="001F3378">
              <w:t xml:space="preserve">Неоклассические, менеджералистские и государственнические интерпретации социальной ответственности. </w:t>
            </w:r>
            <w:r w:rsidRPr="007A7BCB">
              <w:rPr>
                <w:color w:val="000000" w:themeColor="text1"/>
              </w:rPr>
              <w:t xml:space="preserve">Основные сферы проявления социальной ответственности бизнеса. </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2.</w:t>
            </w:r>
          </w:p>
        </w:tc>
        <w:tc>
          <w:tcPr>
            <w:tcW w:w="3040" w:type="dxa"/>
          </w:tcPr>
          <w:p w:rsidR="00970144" w:rsidRPr="00712A0D" w:rsidRDefault="00970144" w:rsidP="00970144">
            <w:pPr>
              <w:rPr>
                <w:b/>
                <w:color w:val="000000" w:themeColor="text1"/>
              </w:rPr>
            </w:pPr>
            <w:r w:rsidRPr="00E33B59">
              <w:rPr>
                <w:color w:val="000000" w:themeColor="text1"/>
              </w:rPr>
              <w:t>Тема 2. Основные направления взаимодействия бизнеса и власти в современном обществе.</w:t>
            </w:r>
          </w:p>
        </w:tc>
        <w:tc>
          <w:tcPr>
            <w:tcW w:w="5749" w:type="dxa"/>
          </w:tcPr>
          <w:p w:rsidR="00970144" w:rsidRPr="00712A0D" w:rsidRDefault="00024B20" w:rsidP="00F80F2D">
            <w:pPr>
              <w:widowControl/>
              <w:autoSpaceDE/>
              <w:autoSpaceDN/>
              <w:adjustRightInd/>
              <w:rPr>
                <w:color w:val="000000" w:themeColor="text1"/>
              </w:rPr>
            </w:pPr>
            <w:r>
              <w:t xml:space="preserve">Социальная ответственность: понятие и содержание. Общество, бизнес и власть. Социальная ответственность государственной власти. Социальная ответственность государственной власти. Взаимодействие государства и бизнеса в обеспечении социальной ответственности. </w:t>
            </w:r>
            <w:r w:rsidR="001A1A60" w:rsidRPr="007A7BCB">
              <w:rPr>
                <w:color w:val="000000" w:themeColor="text1"/>
              </w:rPr>
              <w:t xml:space="preserve">Современные тенденции развития социальной ответственности </w:t>
            </w:r>
            <w:r w:rsidR="001A1A60">
              <w:rPr>
                <w:color w:val="000000" w:themeColor="text1"/>
              </w:rPr>
              <w:t xml:space="preserve">государства и </w:t>
            </w:r>
            <w:r w:rsidR="001A1A60" w:rsidRPr="007A7BCB">
              <w:rPr>
                <w:color w:val="000000" w:themeColor="text1"/>
              </w:rPr>
              <w:t>бизнеса.</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3.</w:t>
            </w:r>
          </w:p>
        </w:tc>
        <w:tc>
          <w:tcPr>
            <w:tcW w:w="3040" w:type="dxa"/>
          </w:tcPr>
          <w:p w:rsidR="00970144" w:rsidRPr="00712A0D" w:rsidRDefault="00970144" w:rsidP="00970144">
            <w:pPr>
              <w:rPr>
                <w:b/>
                <w:color w:val="000000" w:themeColor="text1"/>
              </w:rPr>
            </w:pPr>
            <w:r w:rsidRPr="00E33B59">
              <w:rPr>
                <w:color w:val="000000" w:themeColor="text1"/>
              </w:rPr>
              <w:t>Тема 3. Влияние внешней среды на социальную ответственность бизнеса</w:t>
            </w:r>
          </w:p>
        </w:tc>
        <w:tc>
          <w:tcPr>
            <w:tcW w:w="5749" w:type="dxa"/>
          </w:tcPr>
          <w:p w:rsidR="00970144" w:rsidRPr="00712A0D" w:rsidRDefault="00494075" w:rsidP="00970144">
            <w:pPr>
              <w:widowControl/>
              <w:autoSpaceDE/>
              <w:autoSpaceDN/>
              <w:adjustRightInd/>
              <w:rPr>
                <w:color w:val="000000" w:themeColor="text1"/>
              </w:rPr>
            </w:pPr>
            <w:r w:rsidRPr="00483D0D">
              <w:rPr>
                <w:color w:val="000000" w:themeColor="text1"/>
              </w:rPr>
              <w:t>Внутренняя социальная ответственность бизнеса. Внешняя социальная ответственность бизнеса. Мотивы социальной ответственности бизнеса. Основные направления социальной ответственности компаний.</w:t>
            </w:r>
            <w:r w:rsidR="00F80F2D">
              <w:rPr>
                <w:color w:val="000000" w:themeColor="text1"/>
              </w:rPr>
              <w:t xml:space="preserve"> </w:t>
            </w:r>
            <w:r w:rsidR="00F80F2D">
              <w:t>Влияние государства на развитие принципов социальной ответственности бизнеса. Механизм стимулирования инноваций в рамках государственно-частного партнерства Основные задачи корпоративной социальной политики. Влияние социальной политики предприятия на имидж и репутацию бизнеса.</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4.</w:t>
            </w:r>
          </w:p>
        </w:tc>
        <w:tc>
          <w:tcPr>
            <w:tcW w:w="3040" w:type="dxa"/>
          </w:tcPr>
          <w:p w:rsidR="00970144" w:rsidRPr="00712A0D" w:rsidRDefault="00970144" w:rsidP="00970144">
            <w:pPr>
              <w:rPr>
                <w:color w:val="000000" w:themeColor="text1"/>
              </w:rPr>
            </w:pPr>
            <w:r w:rsidRPr="00E33B59">
              <w:rPr>
                <w:color w:val="000000" w:themeColor="text1"/>
              </w:rPr>
              <w:t>Тема 4. Социальные стандарты и социальная отчетность в бизнесе.</w:t>
            </w:r>
          </w:p>
        </w:tc>
        <w:tc>
          <w:tcPr>
            <w:tcW w:w="5749" w:type="dxa"/>
          </w:tcPr>
          <w:p w:rsidR="006F3CA8" w:rsidRPr="00712A0D" w:rsidRDefault="00C249A5" w:rsidP="005212B5">
            <w:pPr>
              <w:widowControl/>
              <w:autoSpaceDE/>
              <w:autoSpaceDN/>
              <w:adjustRightInd/>
              <w:rPr>
                <w:color w:val="000000" w:themeColor="text1"/>
              </w:rPr>
            </w:pPr>
            <w:r w:rsidRPr="00483D0D">
              <w:rPr>
                <w:color w:val="000000" w:themeColor="text1"/>
              </w:rPr>
              <w:t xml:space="preserve">Теоретические принципы и международные стандарты корпоративной социальной политики. Социальная отчетность бизнеса. Международные стандарты корпоративной социальной ответственности (КСО). Внедрение международных стандартов российскими компаниями. Сущность социальной отчетности. Корпоративный социальный отчет. Основные показатели, включаемые в социальный отчет. </w:t>
            </w:r>
            <w:r w:rsidR="006F3CA8" w:rsidRPr="001F3378">
              <w:t>Характеристика составляющих компонентов корпоративной социальной ответственности: социальные обязательства, социальное реагирование, социальная ответственность</w:t>
            </w:r>
            <w:r w:rsidR="00BB20D5">
              <w:t>.</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5.</w:t>
            </w:r>
          </w:p>
        </w:tc>
        <w:tc>
          <w:tcPr>
            <w:tcW w:w="3040" w:type="dxa"/>
          </w:tcPr>
          <w:p w:rsidR="00970144" w:rsidRPr="00712A0D" w:rsidRDefault="00970144" w:rsidP="00970144">
            <w:pPr>
              <w:rPr>
                <w:b/>
                <w:color w:val="000000" w:themeColor="text1"/>
              </w:rPr>
            </w:pPr>
            <w:r w:rsidRPr="00E33B59">
              <w:rPr>
                <w:color w:val="000000" w:themeColor="text1"/>
              </w:rPr>
              <w:t>Тема 5. Корпоративная социальная ответственность и эффективный менеджмент организаций</w:t>
            </w:r>
            <w:r>
              <w:rPr>
                <w:color w:val="000000" w:themeColor="text1"/>
              </w:rPr>
              <w:t>.</w:t>
            </w:r>
          </w:p>
        </w:tc>
        <w:tc>
          <w:tcPr>
            <w:tcW w:w="5749" w:type="dxa"/>
          </w:tcPr>
          <w:p w:rsidR="00970144" w:rsidRPr="00712A0D" w:rsidRDefault="00100AD2" w:rsidP="005212B5">
            <w:pPr>
              <w:jc w:val="both"/>
              <w:rPr>
                <w:color w:val="000000" w:themeColor="text1"/>
              </w:rPr>
            </w:pPr>
            <w:r w:rsidRPr="001F3378">
              <w:t>Социальная ответственность организации по от</w:t>
            </w:r>
            <w:r>
              <w:t xml:space="preserve">ношению к поставщикам ресурсов. </w:t>
            </w:r>
            <w:r w:rsidRPr="001F3378">
              <w:t xml:space="preserve">Социальная ответственность организации по отношению к потребителям продукции. Социальная ответственность организации по отношению к окружающей среде. Социальная ответственность организации по отношению к местному сообществу.  Социальные программы организации. </w:t>
            </w:r>
            <w:r w:rsidR="00BB20D5" w:rsidRPr="001F3378">
              <w:t xml:space="preserve">Роль </w:t>
            </w:r>
            <w:r w:rsidR="00BB20D5" w:rsidRPr="001F3378">
              <w:lastRenderedPageBreak/>
              <w:t>социальных программ в деятельности корпорации</w:t>
            </w:r>
            <w:r w:rsidR="00BB20D5">
              <w:t>.</w:t>
            </w:r>
            <w:r w:rsidR="00947594">
              <w:t xml:space="preserve"> Влияние социальной политики предприятия на имидж и репутацию.</w:t>
            </w:r>
            <w:r w:rsidR="005212B5">
              <w:t xml:space="preserve"> </w:t>
            </w:r>
            <w:r w:rsidR="0060225B">
              <w:t xml:space="preserve">Рейтинги социальной ответственности компаний. </w:t>
            </w:r>
            <w:r w:rsidR="005212B5">
              <w:t xml:space="preserve">Конкурентные преимущества компаний, внедривших международные стандарты </w:t>
            </w:r>
            <w:r w:rsidR="005212B5" w:rsidRPr="00483D0D">
              <w:rPr>
                <w:color w:val="000000" w:themeColor="text1"/>
              </w:rPr>
              <w:t>корпоративной социальной ответственности (КСО).</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6.</w:t>
            </w:r>
          </w:p>
        </w:tc>
        <w:tc>
          <w:tcPr>
            <w:tcW w:w="3040" w:type="dxa"/>
          </w:tcPr>
          <w:p w:rsidR="00970144" w:rsidRPr="00712A0D" w:rsidRDefault="00970144" w:rsidP="007A7BCB">
            <w:pPr>
              <w:rPr>
                <w:b/>
                <w:color w:val="000000" w:themeColor="text1"/>
              </w:rPr>
            </w:pPr>
            <w:r w:rsidRPr="00E33B59">
              <w:rPr>
                <w:color w:val="000000" w:themeColor="text1"/>
              </w:rPr>
              <w:t>Тема 6. Этика бизнеса.</w:t>
            </w:r>
          </w:p>
        </w:tc>
        <w:tc>
          <w:tcPr>
            <w:tcW w:w="5749" w:type="dxa"/>
          </w:tcPr>
          <w:p w:rsidR="009A7196" w:rsidRPr="004A3D5A" w:rsidRDefault="009A7196" w:rsidP="009A7196">
            <w:r w:rsidRPr="004A3D5A">
              <w:t xml:space="preserve">Понятие этики бизнеса. Основные отличия понятий «этика», «мораль» и «этика бизнеса». </w:t>
            </w:r>
            <w:r w:rsidRPr="00E33B59">
              <w:rPr>
                <w:color w:val="000000" w:themeColor="text1"/>
              </w:rPr>
              <w:t>Этика предпринимательства и её значение для осуществления социально ответственного бизнеса.</w:t>
            </w:r>
          </w:p>
          <w:p w:rsidR="00970144" w:rsidRPr="00712A0D" w:rsidRDefault="009A7196" w:rsidP="009A7196">
            <w:pPr>
              <w:widowControl/>
              <w:autoSpaceDE/>
              <w:autoSpaceDN/>
              <w:adjustRightInd/>
              <w:rPr>
                <w:color w:val="000000" w:themeColor="text1"/>
              </w:rPr>
            </w:pPr>
            <w:r w:rsidRPr="004A3D5A">
              <w:t>Этический кодекс предпринимателя. Основные постулаты этического кодекса предпринимателя.</w:t>
            </w:r>
            <w:r>
              <w:t xml:space="preserve"> </w:t>
            </w:r>
            <w:r w:rsidR="007A7BCB" w:rsidRPr="00483D0D">
              <w:rPr>
                <w:color w:val="000000" w:themeColor="text1"/>
              </w:rPr>
              <w:t xml:space="preserve">Развитие этики бизнеса в мире. Развитие этики бизнеса в России. </w:t>
            </w:r>
            <w:r w:rsidR="006F3CA8" w:rsidRPr="001F3378">
              <w:t>Мотивация предпринимателей в отношении социальной политики предприятий в России (традиции, модернизационный подход, прагматизм).</w:t>
            </w:r>
            <w:r w:rsidR="006F3CA8">
              <w:t xml:space="preserve"> </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7.</w:t>
            </w:r>
          </w:p>
        </w:tc>
        <w:tc>
          <w:tcPr>
            <w:tcW w:w="3040" w:type="dxa"/>
          </w:tcPr>
          <w:p w:rsidR="00970144" w:rsidRPr="00712A0D" w:rsidRDefault="00970144" w:rsidP="00970144">
            <w:pPr>
              <w:rPr>
                <w:color w:val="000000" w:themeColor="text1"/>
              </w:rPr>
            </w:pPr>
            <w:r w:rsidRPr="00E33B59">
              <w:rPr>
                <w:color w:val="000000" w:themeColor="text1"/>
              </w:rPr>
              <w:t>Тема 7. Роль и место корпоративной культуры в социально ответственном бизнесе.</w:t>
            </w:r>
          </w:p>
        </w:tc>
        <w:tc>
          <w:tcPr>
            <w:tcW w:w="5749" w:type="dxa"/>
          </w:tcPr>
          <w:p w:rsidR="003362BC" w:rsidRPr="003362BC" w:rsidRDefault="003362BC" w:rsidP="003362BC">
            <w:pPr>
              <w:widowControl/>
              <w:autoSpaceDE/>
              <w:autoSpaceDN/>
              <w:adjustRightInd/>
              <w:rPr>
                <w:color w:val="000000" w:themeColor="text1"/>
              </w:rPr>
            </w:pPr>
            <w:r>
              <w:t>К</w:t>
            </w:r>
            <w:r w:rsidRPr="009A557E">
              <w:t xml:space="preserve">орпоративная социальная ответственность (КСО) – </w:t>
            </w:r>
            <w:r>
              <w:t xml:space="preserve">как </w:t>
            </w:r>
            <w:r w:rsidRPr="009A557E">
              <w:t>показатель культуры бизнеса</w:t>
            </w:r>
            <w:r>
              <w:t xml:space="preserve">. </w:t>
            </w:r>
            <w:r w:rsidRPr="009A557E">
              <w:t xml:space="preserve">Культура бизнеса </w:t>
            </w:r>
            <w:r>
              <w:t xml:space="preserve">как основные </w:t>
            </w:r>
            <w:r w:rsidRPr="009A557E">
              <w:t>ценности, которые существуют в организации</w:t>
            </w:r>
            <w:r>
              <w:t xml:space="preserve">. </w:t>
            </w:r>
            <w:r w:rsidRPr="001F3378">
              <w:t>Социально-ответственное п</w:t>
            </w:r>
            <w:r>
              <w:t xml:space="preserve">редпринимательство </w:t>
            </w:r>
            <w:r w:rsidRPr="001F3378">
              <w:t>и корпоративная культура.</w:t>
            </w:r>
            <w:r>
              <w:t xml:space="preserve"> </w:t>
            </w:r>
            <w:r w:rsidRPr="003362BC">
              <w:rPr>
                <w:color w:val="000000" w:themeColor="text1"/>
              </w:rPr>
              <w:t>Составляющие корпоративной культуры в бизнесе: деловой этикет, ведение переговоров, ведение документации, работу с фискальными органами и др.</w:t>
            </w:r>
          </w:p>
          <w:p w:rsidR="003362BC" w:rsidRDefault="003362BC" w:rsidP="003362BC">
            <w:pPr>
              <w:widowControl/>
              <w:autoSpaceDE/>
              <w:autoSpaceDN/>
              <w:adjustRightInd/>
            </w:pPr>
            <w:r w:rsidRPr="003362BC">
              <w:rPr>
                <w:color w:val="000000" w:themeColor="text1"/>
              </w:rPr>
              <w:t xml:space="preserve">Роль и значение корпоративной </w:t>
            </w:r>
            <w:r w:rsidRPr="001F3378">
              <w:t>культур</w:t>
            </w:r>
            <w:r>
              <w:t>ы в повышении эффективности менеджмента. К</w:t>
            </w:r>
            <w:r w:rsidRPr="009A557E">
              <w:t>орпоративная</w:t>
            </w:r>
            <w:r w:rsidRPr="001C47B3">
              <w:t xml:space="preserve"> </w:t>
            </w:r>
            <w:r w:rsidRPr="001F3378">
              <w:t>культура</w:t>
            </w:r>
            <w:r w:rsidRPr="001C47B3">
              <w:t xml:space="preserve"> </w:t>
            </w:r>
            <w:r>
              <w:t xml:space="preserve">как фактор </w:t>
            </w:r>
            <w:r w:rsidRPr="001C47B3">
              <w:t>внешней адаптации и внутренней интеграции</w:t>
            </w:r>
            <w:r>
              <w:t xml:space="preserve"> фирм.</w:t>
            </w:r>
          </w:p>
          <w:p w:rsidR="009A557E" w:rsidRPr="003362BC" w:rsidRDefault="003362BC" w:rsidP="003362BC">
            <w:pPr>
              <w:rPr>
                <w:color w:val="000000" w:themeColor="text1"/>
              </w:rPr>
            </w:pPr>
            <w:r w:rsidRPr="003362BC">
              <w:rPr>
                <w:color w:val="000000" w:themeColor="text1"/>
              </w:rPr>
              <w:t xml:space="preserve">Роль корпоративной </w:t>
            </w:r>
            <w:r w:rsidRPr="001F3378">
              <w:t>культур</w:t>
            </w:r>
            <w:r>
              <w:t xml:space="preserve">ы </w:t>
            </w:r>
            <w:r w:rsidRPr="003362BC">
              <w:rPr>
                <w:color w:val="000000" w:themeColor="text1"/>
              </w:rPr>
              <w:t>в достижении целей и решении конкретных задач бизнеса</w:t>
            </w:r>
            <w:r>
              <w:rPr>
                <w:color w:val="000000" w:themeColor="text1"/>
              </w:rPr>
              <w:t xml:space="preserve">. </w:t>
            </w:r>
            <w:r w:rsidRPr="003362BC">
              <w:rPr>
                <w:color w:val="000000" w:themeColor="text1"/>
              </w:rPr>
              <w:t>Забота о своих сотрудниках: социальные гарантии, развитие человеческого потенциала персонала, атмосфера в коллективе как элементы внутренняя культуры организации.</w:t>
            </w:r>
            <w:r>
              <w:rPr>
                <w:color w:val="000000" w:themeColor="text1"/>
              </w:rPr>
              <w:t xml:space="preserve"> </w:t>
            </w:r>
            <w:r w:rsidRPr="003362BC">
              <w:rPr>
                <w:color w:val="000000" w:themeColor="text1"/>
              </w:rPr>
              <w:t xml:space="preserve">Роль корпоративной </w:t>
            </w:r>
            <w:r w:rsidRPr="001F3378">
              <w:t>культур</w:t>
            </w:r>
            <w:r>
              <w:t xml:space="preserve">ы </w:t>
            </w:r>
            <w:r w:rsidRPr="003362BC">
              <w:rPr>
                <w:color w:val="000000" w:themeColor="text1"/>
              </w:rPr>
              <w:t>в формировании имиджа и деловой репутации.</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8.</w:t>
            </w:r>
          </w:p>
        </w:tc>
        <w:tc>
          <w:tcPr>
            <w:tcW w:w="3040" w:type="dxa"/>
          </w:tcPr>
          <w:p w:rsidR="00970144" w:rsidRPr="00712A0D" w:rsidRDefault="00970144" w:rsidP="00970144">
            <w:pPr>
              <w:rPr>
                <w:color w:val="000000" w:themeColor="text1"/>
              </w:rPr>
            </w:pPr>
            <w:r w:rsidRPr="00E33B59">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5749" w:type="dxa"/>
          </w:tcPr>
          <w:p w:rsidR="00970144" w:rsidRPr="00712A0D" w:rsidRDefault="00261547" w:rsidP="00EB397E">
            <w:pPr>
              <w:jc w:val="both"/>
              <w:rPr>
                <w:color w:val="000000" w:themeColor="text1"/>
              </w:rPr>
            </w:pPr>
            <w:r w:rsidRPr="001F3378">
              <w:t xml:space="preserve">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социальная инфраструктура/соцкультбыт). </w:t>
            </w:r>
            <w:r w:rsidR="007A7BCB" w:rsidRPr="00483D0D">
              <w:rPr>
                <w:color w:val="000000" w:themeColor="text1"/>
              </w:rPr>
              <w:t xml:space="preserve">Типы социальных программ. Инструменты реализации социальных программ. </w:t>
            </w:r>
            <w:r w:rsidR="00494075" w:rsidRPr="00E33B59">
              <w:rPr>
                <w:color w:val="000000" w:themeColor="text1"/>
              </w:rPr>
              <w:t>Социальный аудит в системе корпоративной социальной ответственности.</w:t>
            </w:r>
            <w:r w:rsidR="00494075">
              <w:rPr>
                <w:color w:val="000000" w:themeColor="text1"/>
              </w:rPr>
              <w:t xml:space="preserve"> </w:t>
            </w:r>
            <w:r w:rsidR="00494075" w:rsidRPr="00483D0D">
              <w:rPr>
                <w:color w:val="000000" w:themeColor="text1"/>
              </w:rPr>
              <w:t xml:space="preserve">Сущность социального аудита. Гуманитарная экспертиза. Специфика социального аудита. Оценка социальной ответственности и рейтинга предприятия. Методики социального аудита. </w:t>
            </w:r>
            <w:r w:rsidR="006E0A74" w:rsidRPr="001F3378">
              <w:t xml:space="preserve">Социальная ответственность организации по отношению к поставщикам ресурсов. Социальная ответственность организации по отношению к </w:t>
            </w:r>
            <w:r w:rsidR="006E0A74" w:rsidRPr="001F3378">
              <w:lastRenderedPageBreak/>
              <w:t>потребителям продукции. Социальная ответственность организации по отношению к окружающей среде. Социальная ответственность организации по о</w:t>
            </w:r>
            <w:r w:rsidR="005212B5">
              <w:t>тношению к местному сообществу.</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9.</w:t>
            </w:r>
          </w:p>
        </w:tc>
        <w:tc>
          <w:tcPr>
            <w:tcW w:w="3040" w:type="dxa"/>
          </w:tcPr>
          <w:p w:rsidR="00970144" w:rsidRPr="00712A0D" w:rsidRDefault="00970144" w:rsidP="00970144">
            <w:pPr>
              <w:rPr>
                <w:b/>
                <w:color w:val="000000" w:themeColor="text1"/>
              </w:rPr>
            </w:pPr>
            <w:r w:rsidRPr="00E33B59">
              <w:rPr>
                <w:color w:val="000000" w:themeColor="text1"/>
              </w:rPr>
              <w:t>Тема 9. Государственное регулирование социальной ответственности бизнеса</w:t>
            </w:r>
            <w:r>
              <w:rPr>
                <w:color w:val="000000" w:themeColor="text1"/>
              </w:rPr>
              <w:t>.</w:t>
            </w:r>
          </w:p>
        </w:tc>
        <w:tc>
          <w:tcPr>
            <w:tcW w:w="5749" w:type="dxa"/>
          </w:tcPr>
          <w:p w:rsidR="00970144" w:rsidRPr="00712A0D" w:rsidRDefault="00F80F2D" w:rsidP="00F80F2D">
            <w:pPr>
              <w:widowControl/>
              <w:autoSpaceDE/>
              <w:autoSpaceDN/>
              <w:adjustRightInd/>
              <w:rPr>
                <w:color w:val="000000" w:themeColor="text1"/>
              </w:rPr>
            </w:pPr>
            <w:r>
              <w:t>Влияние государства на развитие принципов социальной ответственности бизнеса. Взаимодействие государства и бизнеса в обеспечении социальной ответственности. Заинтересованность государства и бизнес- структур в развитии социальной ответственности граждан. Формы и модели государственно-частного партнерства в социальной сфере. Особенности государственно-частного партнерства в условиях кризиса. Современные модели взаимодействия «общество-бизнес- государство»: американская, германская и скандинавская</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10.</w:t>
            </w:r>
          </w:p>
        </w:tc>
        <w:tc>
          <w:tcPr>
            <w:tcW w:w="3040" w:type="dxa"/>
          </w:tcPr>
          <w:p w:rsidR="00970144" w:rsidRPr="00712A0D" w:rsidRDefault="00970144" w:rsidP="00970144">
            <w:pPr>
              <w:rPr>
                <w:color w:val="000000" w:themeColor="text1"/>
              </w:rPr>
            </w:pPr>
            <w:r w:rsidRPr="00E33B59">
              <w:rPr>
                <w:color w:val="000000" w:themeColor="text1"/>
              </w:rPr>
              <w:t>Тема 10. Социальные инвестиции как основная форма проявления социальной ответственности бизнеса.</w:t>
            </w:r>
          </w:p>
        </w:tc>
        <w:tc>
          <w:tcPr>
            <w:tcW w:w="5749" w:type="dxa"/>
          </w:tcPr>
          <w:p w:rsidR="00100AD2" w:rsidRPr="00712A0D" w:rsidRDefault="00100AD2" w:rsidP="00100AD2">
            <w:pPr>
              <w:widowControl/>
              <w:autoSpaceDE/>
              <w:autoSpaceDN/>
              <w:adjustRightInd/>
              <w:rPr>
                <w:color w:val="000000" w:themeColor="text1"/>
              </w:rPr>
            </w:pPr>
            <w:r w:rsidRPr="001F3378">
              <w:t>Сущность и роль социальных инвестиций в деятельности компании. Классификация корпоративных социальных инвестиций. Принципы корпоративного социального инвестирования.</w:t>
            </w:r>
            <w:r>
              <w:t xml:space="preserve"> </w:t>
            </w:r>
            <w:r>
              <w:rPr>
                <w:color w:val="000000" w:themeColor="text1"/>
              </w:rPr>
              <w:t>Особенности социального инвестирования</w:t>
            </w:r>
            <w:r w:rsidR="007A7BCB" w:rsidRPr="00483D0D">
              <w:rPr>
                <w:color w:val="000000" w:themeColor="text1"/>
              </w:rPr>
              <w:t xml:space="preserve"> в </w:t>
            </w:r>
            <w:r>
              <w:rPr>
                <w:color w:val="000000" w:themeColor="text1"/>
              </w:rPr>
              <w:t xml:space="preserve">современных </w:t>
            </w:r>
            <w:r w:rsidR="007A7BCB" w:rsidRPr="00483D0D">
              <w:rPr>
                <w:color w:val="000000" w:themeColor="text1"/>
              </w:rPr>
              <w:t>организациях. Основные признаки инвестиционной деятельности. Эффективность социального инвестирования. Приоритетные области социального инвестирования. Реализация программ социального инвестирования.</w:t>
            </w:r>
          </w:p>
        </w:tc>
      </w:tr>
      <w:tr w:rsidR="00970144" w:rsidRPr="00712A0D" w:rsidTr="00917B85">
        <w:tc>
          <w:tcPr>
            <w:tcW w:w="704" w:type="dxa"/>
          </w:tcPr>
          <w:p w:rsidR="00970144" w:rsidRPr="00712A0D" w:rsidRDefault="00970144" w:rsidP="0097014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11.</w:t>
            </w:r>
          </w:p>
        </w:tc>
        <w:tc>
          <w:tcPr>
            <w:tcW w:w="3040" w:type="dxa"/>
          </w:tcPr>
          <w:p w:rsidR="00024B20" w:rsidRDefault="00970144" w:rsidP="00970144">
            <w:pPr>
              <w:ind w:firstLine="34"/>
              <w:rPr>
                <w:color w:val="000000" w:themeColor="text1"/>
              </w:rPr>
            </w:pPr>
            <w:r w:rsidRPr="00E33B59">
              <w:rPr>
                <w:color w:val="000000" w:themeColor="text1"/>
              </w:rPr>
              <w:t xml:space="preserve">Тема 11. </w:t>
            </w:r>
            <w:r w:rsidR="00024B20">
              <w:t>Проблемы и перспективы реализации концепции социальной ответственности в России.</w:t>
            </w:r>
          </w:p>
          <w:p w:rsidR="00970144" w:rsidRPr="00712A0D" w:rsidRDefault="00970144" w:rsidP="00970144">
            <w:pPr>
              <w:ind w:firstLine="34"/>
              <w:rPr>
                <w:color w:val="000000" w:themeColor="text1"/>
              </w:rPr>
            </w:pPr>
          </w:p>
        </w:tc>
        <w:tc>
          <w:tcPr>
            <w:tcW w:w="5749" w:type="dxa"/>
          </w:tcPr>
          <w:p w:rsidR="00BB20D5" w:rsidRPr="00BB20D5" w:rsidRDefault="00947594" w:rsidP="00947594">
            <w:pPr>
              <w:widowControl/>
              <w:autoSpaceDE/>
              <w:autoSpaceDN/>
              <w:adjustRightInd/>
            </w:pPr>
            <w:r>
              <w:t xml:space="preserve">Роль органов государственной власти разных уровней в формировании социальной ответственности бизнеса в России. </w:t>
            </w:r>
            <w:r w:rsidR="00F80F2D">
              <w:t xml:space="preserve">Пределы государственного вмешательства. </w:t>
            </w:r>
            <w:r w:rsidR="00494075">
              <w:rPr>
                <w:color w:val="000000" w:themeColor="text1"/>
              </w:rPr>
              <w:t xml:space="preserve">Особенности </w:t>
            </w:r>
            <w:r w:rsidR="00494075" w:rsidRPr="00483D0D">
              <w:rPr>
                <w:color w:val="000000" w:themeColor="text1"/>
              </w:rPr>
              <w:t xml:space="preserve">социальной ответственности </w:t>
            </w:r>
            <w:r w:rsidR="00494075">
              <w:rPr>
                <w:color w:val="000000" w:themeColor="text1"/>
              </w:rPr>
              <w:t xml:space="preserve">российского </w:t>
            </w:r>
            <w:r w:rsidR="00494075" w:rsidRPr="00483D0D">
              <w:rPr>
                <w:color w:val="000000" w:themeColor="text1"/>
              </w:rPr>
              <w:t>бизнеса.</w:t>
            </w:r>
            <w:r w:rsidR="00F80F2D">
              <w:rPr>
                <w:color w:val="000000" w:themeColor="text1"/>
              </w:rPr>
              <w:t xml:space="preserve"> </w:t>
            </w:r>
            <w:r w:rsidR="00F80F2D">
              <w:t xml:space="preserve">Социальная ответственность бизнеса и приоритетные национальные проекты в России. Основные формы участия российских компаний в реализации концепции социальная ответственности. </w:t>
            </w:r>
            <w:r w:rsidR="002C057D" w:rsidRPr="001F3378">
              <w:t xml:space="preserve">Основные проблемы, затрудняющие реализацию принципов корпоративной социальной ответственности в России. </w:t>
            </w:r>
            <w:r w:rsidR="00BB20D5" w:rsidRPr="001F3378">
              <w:t>Специфика взаимодействия бизнеса и власти в реше</w:t>
            </w:r>
            <w:r w:rsidR="00BB20D5">
              <w:t>нии социальных проблем в России.</w:t>
            </w:r>
            <w:r w:rsidR="00BB20D5" w:rsidRPr="001F3378">
              <w:t xml:space="preserve"> Партнерство с некоммерческими организациями, благотворительными фондами, международными организациями</w:t>
            </w:r>
            <w:r w:rsidR="00BB20D5">
              <w:t>. Перспективы реализации концепции социальной ответственности в России.</w:t>
            </w:r>
          </w:p>
        </w:tc>
      </w:tr>
    </w:tbl>
    <w:p w:rsidR="009B77B4" w:rsidRPr="00712A0D" w:rsidRDefault="009B77B4" w:rsidP="009B77B4">
      <w:pPr>
        <w:jc w:val="center"/>
        <w:rPr>
          <w:color w:val="000000" w:themeColor="text1"/>
        </w:rPr>
      </w:pPr>
    </w:p>
    <w:p w:rsidR="00F36786" w:rsidRPr="00712A0D" w:rsidRDefault="00F36786" w:rsidP="009B77B4">
      <w:pPr>
        <w:jc w:val="center"/>
        <w:rPr>
          <w:color w:val="000000" w:themeColor="text1"/>
        </w:rPr>
      </w:pPr>
    </w:p>
    <w:p w:rsidR="00F36786" w:rsidRPr="00712A0D" w:rsidRDefault="00F36786" w:rsidP="009B77B4">
      <w:pPr>
        <w:jc w:val="center"/>
        <w:rPr>
          <w:color w:val="000000" w:themeColor="text1"/>
        </w:rPr>
      </w:pPr>
    </w:p>
    <w:p w:rsidR="009B77B4" w:rsidRPr="00712A0D" w:rsidRDefault="009B77B4" w:rsidP="009B77B4">
      <w:pPr>
        <w:jc w:val="center"/>
        <w:rPr>
          <w:color w:val="000000" w:themeColor="text1"/>
        </w:rPr>
      </w:pPr>
      <w:r w:rsidRPr="00712A0D">
        <w:rPr>
          <w:color w:val="000000" w:themeColor="text1"/>
        </w:rPr>
        <w:t>Содержание практических занятий</w:t>
      </w:r>
    </w:p>
    <w:tbl>
      <w:tblPr>
        <w:tblStyle w:val="a8"/>
        <w:tblW w:w="0" w:type="auto"/>
        <w:tblLook w:val="04A0" w:firstRow="1" w:lastRow="0" w:firstColumn="1" w:lastColumn="0" w:noHBand="0" w:noVBand="1"/>
      </w:tblPr>
      <w:tblGrid>
        <w:gridCol w:w="704"/>
        <w:gridCol w:w="3040"/>
        <w:gridCol w:w="5749"/>
      </w:tblGrid>
      <w:tr w:rsidR="00B53E2B" w:rsidRPr="00712A0D" w:rsidTr="00D73390">
        <w:tc>
          <w:tcPr>
            <w:tcW w:w="704" w:type="dxa"/>
          </w:tcPr>
          <w:p w:rsidR="00B53E2B" w:rsidRPr="00712A0D" w:rsidRDefault="00B53E2B" w:rsidP="00D73390">
            <w:pPr>
              <w:jc w:val="center"/>
              <w:rPr>
                <w:b/>
                <w:color w:val="000000" w:themeColor="text1"/>
              </w:rPr>
            </w:pPr>
            <w:r w:rsidRPr="00712A0D">
              <w:rPr>
                <w:b/>
                <w:color w:val="000000" w:themeColor="text1"/>
              </w:rPr>
              <w:t>№ п/п</w:t>
            </w:r>
          </w:p>
        </w:tc>
        <w:tc>
          <w:tcPr>
            <w:tcW w:w="3040" w:type="dxa"/>
          </w:tcPr>
          <w:p w:rsidR="00B53E2B" w:rsidRPr="00712A0D" w:rsidRDefault="00B53E2B" w:rsidP="00D73390">
            <w:pPr>
              <w:jc w:val="center"/>
              <w:rPr>
                <w:b/>
                <w:color w:val="000000" w:themeColor="text1"/>
              </w:rPr>
            </w:pPr>
            <w:r w:rsidRPr="00712A0D">
              <w:rPr>
                <w:b/>
                <w:color w:val="000000" w:themeColor="text1"/>
              </w:rPr>
              <w:t>Наименование темы (раздела) дисциплины</w:t>
            </w:r>
          </w:p>
        </w:tc>
        <w:tc>
          <w:tcPr>
            <w:tcW w:w="5749" w:type="dxa"/>
          </w:tcPr>
          <w:p w:rsidR="00B53E2B" w:rsidRPr="00712A0D" w:rsidRDefault="00B53E2B" w:rsidP="00D73390">
            <w:pPr>
              <w:jc w:val="center"/>
              <w:rPr>
                <w:b/>
                <w:color w:val="000000" w:themeColor="text1"/>
              </w:rPr>
            </w:pPr>
            <w:r w:rsidRPr="00712A0D">
              <w:rPr>
                <w:b/>
                <w:color w:val="000000" w:themeColor="text1"/>
              </w:rPr>
              <w:t>Содержание темы (раздела) дисциплины</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w:t>
            </w:r>
          </w:p>
        </w:tc>
        <w:tc>
          <w:tcPr>
            <w:tcW w:w="3040" w:type="dxa"/>
          </w:tcPr>
          <w:p w:rsidR="00105504" w:rsidRPr="00970144" w:rsidRDefault="00105504" w:rsidP="00105504">
            <w:pPr>
              <w:rPr>
                <w:color w:val="000000" w:themeColor="text1"/>
              </w:rPr>
            </w:pPr>
            <w:r w:rsidRPr="00970144">
              <w:rPr>
                <w:color w:val="000000" w:themeColor="text1"/>
              </w:rPr>
              <w:t xml:space="preserve">Тема 1. Социальная роль и социальная ответственность бизнеса в </w:t>
            </w:r>
            <w:r w:rsidRPr="00970144">
              <w:rPr>
                <w:color w:val="000000" w:themeColor="text1"/>
              </w:rPr>
              <w:lastRenderedPageBreak/>
              <w:t>рыночной экономике.</w:t>
            </w:r>
          </w:p>
        </w:tc>
        <w:tc>
          <w:tcPr>
            <w:tcW w:w="5749" w:type="dxa"/>
          </w:tcPr>
          <w:p w:rsidR="00105504" w:rsidRPr="00105504" w:rsidRDefault="00105504" w:rsidP="003D0DA9">
            <w:pPr>
              <w:pStyle w:val="a9"/>
              <w:numPr>
                <w:ilvl w:val="0"/>
                <w:numId w:val="11"/>
              </w:numPr>
              <w:ind w:left="0" w:firstLine="357"/>
              <w:rPr>
                <w:color w:val="000000" w:themeColor="text1"/>
              </w:rPr>
            </w:pPr>
            <w:r w:rsidRPr="00105504">
              <w:rPr>
                <w:color w:val="000000" w:themeColor="text1"/>
              </w:rPr>
              <w:lastRenderedPageBreak/>
              <w:t xml:space="preserve">Сущность и содержание понятия «социальная ответственность бизнеса». </w:t>
            </w:r>
          </w:p>
          <w:p w:rsidR="00105504" w:rsidRPr="00105504" w:rsidRDefault="00105504" w:rsidP="003D0DA9">
            <w:pPr>
              <w:pStyle w:val="a9"/>
              <w:numPr>
                <w:ilvl w:val="0"/>
                <w:numId w:val="11"/>
              </w:numPr>
              <w:ind w:left="0" w:firstLine="357"/>
              <w:rPr>
                <w:color w:val="000000" w:themeColor="text1"/>
              </w:rPr>
            </w:pPr>
            <w:r w:rsidRPr="00105504">
              <w:rPr>
                <w:color w:val="000000" w:themeColor="text1"/>
              </w:rPr>
              <w:t xml:space="preserve">Истоки появления социальной </w:t>
            </w:r>
            <w:r w:rsidRPr="00105504">
              <w:rPr>
                <w:color w:val="000000" w:themeColor="text1"/>
              </w:rPr>
              <w:lastRenderedPageBreak/>
              <w:t xml:space="preserve">ответственности бизнеса. </w:t>
            </w:r>
          </w:p>
          <w:p w:rsidR="00105504" w:rsidRDefault="00105504" w:rsidP="003D0DA9">
            <w:pPr>
              <w:pStyle w:val="a9"/>
              <w:numPr>
                <w:ilvl w:val="0"/>
                <w:numId w:val="11"/>
              </w:numPr>
              <w:ind w:left="0" w:firstLine="357"/>
            </w:pPr>
            <w:r w:rsidRPr="001F3378">
              <w:t>Определения понятий «социальная ответственность бизнеса» и «корпоративная социальная ответственность».</w:t>
            </w:r>
            <w:r>
              <w:t xml:space="preserve"> </w:t>
            </w:r>
          </w:p>
          <w:p w:rsidR="00105504" w:rsidRPr="00105504" w:rsidRDefault="00105504" w:rsidP="003D0DA9">
            <w:pPr>
              <w:pStyle w:val="a9"/>
              <w:numPr>
                <w:ilvl w:val="0"/>
                <w:numId w:val="11"/>
              </w:numPr>
              <w:ind w:left="0" w:firstLine="357"/>
              <w:rPr>
                <w:color w:val="000000" w:themeColor="text1"/>
              </w:rPr>
            </w:pPr>
            <w:r w:rsidRPr="00105504">
              <w:rPr>
                <w:color w:val="000000" w:themeColor="text1"/>
              </w:rPr>
              <w:t xml:space="preserve">Особенности социальной ответственности бизнеса в современном обществе. </w:t>
            </w:r>
          </w:p>
          <w:p w:rsidR="00235890" w:rsidRDefault="00235890" w:rsidP="003D0DA9">
            <w:pPr>
              <w:pStyle w:val="a9"/>
              <w:numPr>
                <w:ilvl w:val="0"/>
                <w:numId w:val="11"/>
              </w:numPr>
              <w:ind w:left="0" w:firstLine="357"/>
            </w:pPr>
            <w:r>
              <w:t xml:space="preserve">Основные теоретические концепции социальной ответственности бизнеса: </w:t>
            </w:r>
          </w:p>
          <w:p w:rsidR="00235890" w:rsidRDefault="00235890" w:rsidP="003D0DA9">
            <w:pPr>
              <w:pStyle w:val="a9"/>
              <w:numPr>
                <w:ilvl w:val="0"/>
                <w:numId w:val="13"/>
              </w:numPr>
              <w:ind w:left="0" w:firstLine="357"/>
            </w:pPr>
            <w:r>
              <w:t>н</w:t>
            </w:r>
            <w:r w:rsidRPr="001F3378">
              <w:t xml:space="preserve">еоклассические, </w:t>
            </w:r>
          </w:p>
          <w:p w:rsidR="00235890" w:rsidRDefault="00235890" w:rsidP="003D0DA9">
            <w:pPr>
              <w:pStyle w:val="a9"/>
              <w:numPr>
                <w:ilvl w:val="0"/>
                <w:numId w:val="13"/>
              </w:numPr>
              <w:ind w:left="0" w:firstLine="357"/>
            </w:pPr>
            <w:r w:rsidRPr="001F3378">
              <w:t>менеджералистские</w:t>
            </w:r>
            <w:r>
              <w:t>,</w:t>
            </w:r>
          </w:p>
          <w:p w:rsidR="00235890" w:rsidRDefault="00235890" w:rsidP="003D0DA9">
            <w:pPr>
              <w:pStyle w:val="a9"/>
              <w:numPr>
                <w:ilvl w:val="0"/>
                <w:numId w:val="13"/>
              </w:numPr>
              <w:ind w:left="0" w:firstLine="357"/>
            </w:pPr>
            <w:r w:rsidRPr="001F3378">
              <w:t xml:space="preserve">государственнические интерпретации социальной ответственности. </w:t>
            </w:r>
          </w:p>
          <w:p w:rsidR="00105504" w:rsidRDefault="00105504" w:rsidP="003D0DA9">
            <w:pPr>
              <w:pStyle w:val="a9"/>
              <w:numPr>
                <w:ilvl w:val="0"/>
                <w:numId w:val="11"/>
              </w:numPr>
              <w:ind w:left="0" w:firstLine="357"/>
            </w:pPr>
            <w:r w:rsidRPr="001F3378">
              <w:t xml:space="preserve">Интерпретации концепции социальной ответственности: </w:t>
            </w:r>
          </w:p>
          <w:p w:rsidR="00105504" w:rsidRDefault="00105504" w:rsidP="003D0DA9">
            <w:pPr>
              <w:pStyle w:val="a9"/>
              <w:numPr>
                <w:ilvl w:val="0"/>
                <w:numId w:val="12"/>
              </w:numPr>
              <w:ind w:left="0" w:firstLine="357"/>
            </w:pPr>
            <w:r w:rsidRPr="001F3378">
              <w:t xml:space="preserve">классический подход, </w:t>
            </w:r>
          </w:p>
          <w:p w:rsidR="00235890" w:rsidRDefault="00105504" w:rsidP="003D0DA9">
            <w:pPr>
              <w:pStyle w:val="a9"/>
              <w:numPr>
                <w:ilvl w:val="0"/>
                <w:numId w:val="12"/>
              </w:numPr>
              <w:ind w:left="0" w:firstLine="357"/>
            </w:pPr>
            <w:r w:rsidRPr="001F3378">
              <w:t xml:space="preserve">теория корпоративного альтруизма, </w:t>
            </w:r>
          </w:p>
          <w:p w:rsidR="00105504" w:rsidRDefault="00105504" w:rsidP="003D0DA9">
            <w:pPr>
              <w:pStyle w:val="a9"/>
              <w:numPr>
                <w:ilvl w:val="0"/>
                <w:numId w:val="12"/>
              </w:numPr>
              <w:ind w:left="0" w:firstLine="357"/>
            </w:pPr>
            <w:r w:rsidRPr="001F3378">
              <w:t xml:space="preserve">теория «разумного эгоизма», </w:t>
            </w:r>
          </w:p>
          <w:p w:rsidR="00105504" w:rsidRDefault="00105504" w:rsidP="003D0DA9">
            <w:pPr>
              <w:pStyle w:val="a9"/>
              <w:numPr>
                <w:ilvl w:val="0"/>
                <w:numId w:val="12"/>
              </w:numPr>
              <w:ind w:left="0" w:firstLine="357"/>
            </w:pPr>
            <w:r w:rsidRPr="001F3378">
              <w:t>интегрированный подход.</w:t>
            </w:r>
            <w:r>
              <w:t xml:space="preserve"> </w:t>
            </w:r>
          </w:p>
          <w:p w:rsidR="00235890" w:rsidRPr="00235890" w:rsidRDefault="00105504" w:rsidP="003D0DA9">
            <w:pPr>
              <w:pStyle w:val="a9"/>
              <w:widowControl/>
              <w:numPr>
                <w:ilvl w:val="0"/>
                <w:numId w:val="11"/>
              </w:numPr>
              <w:autoSpaceDE/>
              <w:autoSpaceDN/>
              <w:adjustRightInd/>
              <w:ind w:left="0" w:firstLine="357"/>
            </w:pPr>
            <w:r w:rsidRPr="00235890">
              <w:rPr>
                <w:color w:val="000000" w:themeColor="text1"/>
              </w:rPr>
              <w:t xml:space="preserve">Основные сферы проявления социальной ответственности бизнеса. </w:t>
            </w:r>
          </w:p>
          <w:p w:rsidR="00235890" w:rsidRDefault="00235890" w:rsidP="003D0DA9">
            <w:pPr>
              <w:pStyle w:val="a9"/>
              <w:widowControl/>
              <w:numPr>
                <w:ilvl w:val="0"/>
                <w:numId w:val="11"/>
              </w:numPr>
              <w:autoSpaceDE/>
              <w:autoSpaceDN/>
              <w:adjustRightInd/>
              <w:ind w:left="0" w:firstLine="357"/>
            </w:pPr>
            <w:r>
              <w:t xml:space="preserve">Социальная роль бизнеса: сущность и способы выражения </w:t>
            </w:r>
          </w:p>
          <w:p w:rsidR="00235890" w:rsidRPr="00235890" w:rsidRDefault="00235890" w:rsidP="003D0DA9">
            <w:pPr>
              <w:pStyle w:val="a9"/>
              <w:widowControl/>
              <w:numPr>
                <w:ilvl w:val="0"/>
                <w:numId w:val="11"/>
              </w:numPr>
              <w:autoSpaceDE/>
              <w:autoSpaceDN/>
              <w:adjustRightInd/>
              <w:ind w:left="0" w:firstLine="357"/>
            </w:pPr>
            <w:r>
              <w:t>Миссия корпоративной социальной политики.</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2.</w:t>
            </w:r>
          </w:p>
        </w:tc>
        <w:tc>
          <w:tcPr>
            <w:tcW w:w="3040" w:type="dxa"/>
          </w:tcPr>
          <w:p w:rsidR="00105504" w:rsidRPr="00712A0D" w:rsidRDefault="00105504" w:rsidP="00105504">
            <w:pPr>
              <w:rPr>
                <w:b/>
                <w:color w:val="000000" w:themeColor="text1"/>
              </w:rPr>
            </w:pPr>
            <w:r w:rsidRPr="00E33B59">
              <w:rPr>
                <w:color w:val="000000" w:themeColor="text1"/>
              </w:rPr>
              <w:t>Тема 2. Основные направления взаимодействия бизнеса и власти в современном обществе.</w:t>
            </w:r>
          </w:p>
        </w:tc>
        <w:tc>
          <w:tcPr>
            <w:tcW w:w="5749" w:type="dxa"/>
          </w:tcPr>
          <w:p w:rsidR="00235890" w:rsidRDefault="00235890" w:rsidP="003D0DA9">
            <w:pPr>
              <w:pStyle w:val="a9"/>
              <w:widowControl/>
              <w:numPr>
                <w:ilvl w:val="0"/>
                <w:numId w:val="14"/>
              </w:numPr>
              <w:autoSpaceDE/>
              <w:autoSpaceDN/>
              <w:adjustRightInd/>
              <w:ind w:left="0" w:firstLine="357"/>
            </w:pPr>
            <w:r>
              <w:t xml:space="preserve">Общество, бизнес и власть: взаимоотношения и взаимодействие. </w:t>
            </w:r>
          </w:p>
          <w:p w:rsidR="00235890" w:rsidRDefault="00235890" w:rsidP="003D0DA9">
            <w:pPr>
              <w:pStyle w:val="a9"/>
              <w:numPr>
                <w:ilvl w:val="0"/>
                <w:numId w:val="14"/>
              </w:numPr>
              <w:ind w:left="0" w:firstLine="357"/>
            </w:pPr>
            <w:r>
              <w:t xml:space="preserve">Социальная ответственность государственной власти. </w:t>
            </w:r>
          </w:p>
          <w:p w:rsidR="00235890" w:rsidRDefault="00235890" w:rsidP="003D0DA9">
            <w:pPr>
              <w:pStyle w:val="a9"/>
              <w:numPr>
                <w:ilvl w:val="0"/>
                <w:numId w:val="14"/>
              </w:numPr>
              <w:ind w:left="0" w:firstLine="357"/>
            </w:pPr>
            <w:r>
              <w:t xml:space="preserve">Взаимодействие государства и бизнеса в обеспечении социальной ответственности. </w:t>
            </w:r>
          </w:p>
          <w:p w:rsidR="00235890" w:rsidRDefault="00235890" w:rsidP="003D0DA9">
            <w:pPr>
              <w:pStyle w:val="a9"/>
              <w:widowControl/>
              <w:numPr>
                <w:ilvl w:val="0"/>
                <w:numId w:val="14"/>
              </w:numPr>
              <w:autoSpaceDE/>
              <w:autoSpaceDN/>
              <w:adjustRightInd/>
              <w:ind w:left="0" w:firstLine="357"/>
            </w:pPr>
            <w:r>
              <w:t>Дилемма экономической эффективности и общественного блага в контексте бизнес-развития.</w:t>
            </w:r>
          </w:p>
          <w:p w:rsidR="00235890" w:rsidRPr="003E4D9F" w:rsidRDefault="003E4D9F" w:rsidP="003D0DA9">
            <w:pPr>
              <w:pStyle w:val="a9"/>
              <w:widowControl/>
              <w:numPr>
                <w:ilvl w:val="0"/>
                <w:numId w:val="14"/>
              </w:numPr>
              <w:autoSpaceDE/>
              <w:autoSpaceDN/>
              <w:adjustRightInd/>
              <w:ind w:left="0" w:firstLine="357"/>
            </w:pPr>
            <w:r w:rsidRPr="007C77EC">
              <w:rPr>
                <w:color w:val="000000" w:themeColor="text1"/>
              </w:rPr>
              <w:t>Мотивы социальной ответственности бизнеса.</w:t>
            </w:r>
          </w:p>
          <w:p w:rsidR="003E4D9F" w:rsidRDefault="003E4D9F" w:rsidP="003D0DA9">
            <w:pPr>
              <w:pStyle w:val="a9"/>
              <w:widowControl/>
              <w:numPr>
                <w:ilvl w:val="0"/>
                <w:numId w:val="14"/>
              </w:numPr>
              <w:autoSpaceDE/>
              <w:autoSpaceDN/>
              <w:adjustRightInd/>
              <w:ind w:left="0" w:firstLine="357"/>
            </w:pPr>
            <w:r w:rsidRPr="001F3378">
              <w:t xml:space="preserve">Социальные программы </w:t>
            </w:r>
            <w:r w:rsidRPr="007C77EC">
              <w:rPr>
                <w:color w:val="000000" w:themeColor="text1"/>
              </w:rPr>
              <w:t>бизнеса</w:t>
            </w:r>
            <w:r w:rsidRPr="001F3378">
              <w:t>.</w:t>
            </w:r>
          </w:p>
          <w:p w:rsidR="00235890" w:rsidRDefault="00235890" w:rsidP="003D0DA9">
            <w:pPr>
              <w:pStyle w:val="a9"/>
              <w:widowControl/>
              <w:numPr>
                <w:ilvl w:val="0"/>
                <w:numId w:val="14"/>
              </w:numPr>
              <w:autoSpaceDE/>
              <w:autoSpaceDN/>
              <w:adjustRightInd/>
              <w:ind w:left="0" w:firstLine="357"/>
            </w:pPr>
            <w:r>
              <w:t xml:space="preserve">Система обязательных государственных мер, способствующих успешному развитию бизнеса. </w:t>
            </w:r>
          </w:p>
          <w:p w:rsidR="00235890" w:rsidRDefault="00235890" w:rsidP="003D0DA9">
            <w:pPr>
              <w:pStyle w:val="a9"/>
              <w:widowControl/>
              <w:numPr>
                <w:ilvl w:val="0"/>
                <w:numId w:val="14"/>
              </w:numPr>
              <w:autoSpaceDE/>
              <w:autoSpaceDN/>
              <w:adjustRightInd/>
              <w:ind w:left="0" w:firstLine="357"/>
            </w:pPr>
            <w:r>
              <w:t xml:space="preserve">Роль приоритетных национальных проектов в активизации социальной политики российского государства? </w:t>
            </w:r>
          </w:p>
          <w:p w:rsidR="00105504" w:rsidRPr="00712A0D" w:rsidRDefault="00235890" w:rsidP="003D0DA9">
            <w:pPr>
              <w:pStyle w:val="a9"/>
              <w:numPr>
                <w:ilvl w:val="0"/>
                <w:numId w:val="14"/>
              </w:numPr>
              <w:ind w:left="0" w:firstLine="357"/>
              <w:rPr>
                <w:color w:val="000000" w:themeColor="text1"/>
              </w:rPr>
            </w:pPr>
            <w:r w:rsidRPr="002C2338">
              <w:rPr>
                <w:color w:val="000000" w:themeColor="text1"/>
              </w:rPr>
              <w:t>Современные тенденции развития социальной ответственности государства и бизнеса.</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3.</w:t>
            </w:r>
          </w:p>
        </w:tc>
        <w:tc>
          <w:tcPr>
            <w:tcW w:w="3040" w:type="dxa"/>
          </w:tcPr>
          <w:p w:rsidR="00105504" w:rsidRPr="00712A0D" w:rsidRDefault="00105504" w:rsidP="00105504">
            <w:pPr>
              <w:rPr>
                <w:b/>
                <w:color w:val="000000" w:themeColor="text1"/>
              </w:rPr>
            </w:pPr>
            <w:r w:rsidRPr="00E33B59">
              <w:rPr>
                <w:color w:val="000000" w:themeColor="text1"/>
              </w:rPr>
              <w:t>Тема 3. Влияние внешней среды на социальную ответственность бизнеса</w:t>
            </w:r>
          </w:p>
        </w:tc>
        <w:tc>
          <w:tcPr>
            <w:tcW w:w="5749" w:type="dxa"/>
          </w:tcPr>
          <w:p w:rsidR="006F614A" w:rsidRPr="007C77EC" w:rsidRDefault="006F614A" w:rsidP="003D0DA9">
            <w:pPr>
              <w:pStyle w:val="a9"/>
              <w:numPr>
                <w:ilvl w:val="0"/>
                <w:numId w:val="15"/>
              </w:numPr>
              <w:ind w:left="0" w:firstLine="357"/>
              <w:rPr>
                <w:color w:val="000000" w:themeColor="text1"/>
              </w:rPr>
            </w:pPr>
            <w:r w:rsidRPr="007C77EC">
              <w:rPr>
                <w:color w:val="000000" w:themeColor="text1"/>
              </w:rPr>
              <w:t xml:space="preserve">Внутренняя социальная ответственность бизнеса. </w:t>
            </w:r>
          </w:p>
          <w:p w:rsidR="006F614A" w:rsidRPr="007C77EC" w:rsidRDefault="006F614A" w:rsidP="003D0DA9">
            <w:pPr>
              <w:pStyle w:val="a9"/>
              <w:numPr>
                <w:ilvl w:val="0"/>
                <w:numId w:val="15"/>
              </w:numPr>
              <w:ind w:left="0" w:firstLine="357"/>
              <w:rPr>
                <w:color w:val="000000" w:themeColor="text1"/>
              </w:rPr>
            </w:pPr>
            <w:r w:rsidRPr="007C77EC">
              <w:rPr>
                <w:color w:val="000000" w:themeColor="text1"/>
              </w:rPr>
              <w:t xml:space="preserve">Внешняя социальная ответственность бизнеса. </w:t>
            </w:r>
          </w:p>
          <w:p w:rsidR="006F614A" w:rsidRPr="007C77EC" w:rsidRDefault="006F614A" w:rsidP="003D0DA9">
            <w:pPr>
              <w:pStyle w:val="a9"/>
              <w:numPr>
                <w:ilvl w:val="0"/>
                <w:numId w:val="15"/>
              </w:numPr>
              <w:ind w:left="0" w:firstLine="357"/>
              <w:rPr>
                <w:color w:val="000000" w:themeColor="text1"/>
              </w:rPr>
            </w:pPr>
            <w:r>
              <w:t>Основные направления государственного участия в совершенствовании корпоративной социальной ответственности.</w:t>
            </w:r>
          </w:p>
          <w:p w:rsidR="006F614A" w:rsidRDefault="006F614A" w:rsidP="003D0DA9">
            <w:pPr>
              <w:pStyle w:val="a9"/>
              <w:numPr>
                <w:ilvl w:val="0"/>
                <w:numId w:val="15"/>
              </w:numPr>
              <w:ind w:left="0" w:firstLine="357"/>
            </w:pPr>
            <w:r>
              <w:t xml:space="preserve">Влияние государства на развитие принципов социальной ответственности бизнеса. </w:t>
            </w:r>
          </w:p>
          <w:p w:rsidR="006F614A" w:rsidRPr="006F614A" w:rsidRDefault="006F614A" w:rsidP="003D0DA9">
            <w:pPr>
              <w:pStyle w:val="a9"/>
              <w:numPr>
                <w:ilvl w:val="0"/>
                <w:numId w:val="15"/>
              </w:numPr>
              <w:ind w:left="0" w:firstLine="357"/>
              <w:rPr>
                <w:color w:val="000000" w:themeColor="text1"/>
              </w:rPr>
            </w:pPr>
            <w:r>
              <w:t>Социальное партнерство и международное регулирование социально-трудовых отношений.</w:t>
            </w:r>
          </w:p>
          <w:p w:rsidR="006F614A" w:rsidRPr="007C77EC" w:rsidRDefault="006F614A" w:rsidP="003D0DA9">
            <w:pPr>
              <w:pStyle w:val="a9"/>
              <w:numPr>
                <w:ilvl w:val="0"/>
                <w:numId w:val="15"/>
              </w:numPr>
              <w:ind w:left="0" w:firstLine="357"/>
              <w:rPr>
                <w:color w:val="000000" w:themeColor="text1"/>
              </w:rPr>
            </w:pPr>
            <w:r>
              <w:t xml:space="preserve">Интересы различных групп интересов </w:t>
            </w:r>
            <w:r>
              <w:lastRenderedPageBreak/>
              <w:t>(стейкхолдеров) в формулировании приоритетов корпоративной социальной политики</w:t>
            </w:r>
          </w:p>
          <w:p w:rsidR="006F614A" w:rsidRPr="007C77EC" w:rsidRDefault="006F614A" w:rsidP="003D0DA9">
            <w:pPr>
              <w:pStyle w:val="a9"/>
              <w:numPr>
                <w:ilvl w:val="0"/>
                <w:numId w:val="15"/>
              </w:numPr>
              <w:ind w:left="0" w:firstLine="357"/>
              <w:rPr>
                <w:color w:val="000000" w:themeColor="text1"/>
              </w:rPr>
            </w:pPr>
            <w:r w:rsidRPr="007C77EC">
              <w:rPr>
                <w:color w:val="000000" w:themeColor="text1"/>
              </w:rPr>
              <w:t xml:space="preserve">Основные направления социальной ответственности компаний. </w:t>
            </w:r>
          </w:p>
          <w:p w:rsidR="003E4D9F" w:rsidRDefault="003E4D9F" w:rsidP="003D0DA9">
            <w:pPr>
              <w:pStyle w:val="a9"/>
              <w:numPr>
                <w:ilvl w:val="0"/>
                <w:numId w:val="15"/>
              </w:numPr>
              <w:ind w:left="0" w:firstLine="357"/>
            </w:pPr>
            <w:r>
              <w:t>Основные задачи корпоративной социальной политики.</w:t>
            </w:r>
          </w:p>
          <w:p w:rsidR="00105504" w:rsidRPr="003E4D9F" w:rsidRDefault="003E4D9F" w:rsidP="003D0DA9">
            <w:pPr>
              <w:pStyle w:val="a9"/>
              <w:numPr>
                <w:ilvl w:val="0"/>
                <w:numId w:val="15"/>
              </w:numPr>
              <w:ind w:left="0" w:firstLine="357"/>
            </w:pPr>
            <w:r>
              <w:t>Г</w:t>
            </w:r>
            <w:r w:rsidR="006F614A">
              <w:t>осударственно-частно</w:t>
            </w:r>
            <w:r>
              <w:t>е</w:t>
            </w:r>
            <w:r w:rsidR="006F614A">
              <w:t xml:space="preserve"> партнерств</w:t>
            </w:r>
            <w:r>
              <w:t>о в реализации социальных программ в России.</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4.</w:t>
            </w:r>
          </w:p>
        </w:tc>
        <w:tc>
          <w:tcPr>
            <w:tcW w:w="3040" w:type="dxa"/>
          </w:tcPr>
          <w:p w:rsidR="00105504" w:rsidRPr="00712A0D" w:rsidRDefault="00105504" w:rsidP="00105504">
            <w:pPr>
              <w:rPr>
                <w:color w:val="000000" w:themeColor="text1"/>
              </w:rPr>
            </w:pPr>
            <w:r w:rsidRPr="00E33B59">
              <w:rPr>
                <w:color w:val="000000" w:themeColor="text1"/>
              </w:rPr>
              <w:t>Тема 4. Социальные стандарты и социальная отчетность в бизнесе.</w:t>
            </w:r>
          </w:p>
        </w:tc>
        <w:tc>
          <w:tcPr>
            <w:tcW w:w="5749" w:type="dxa"/>
          </w:tcPr>
          <w:p w:rsidR="006F614A"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Международные стандарты корпоративной социальной ответственности (КСО). </w:t>
            </w:r>
          </w:p>
          <w:p w:rsidR="006F614A" w:rsidRPr="007C77EC" w:rsidRDefault="006F614A" w:rsidP="003D0DA9">
            <w:pPr>
              <w:pStyle w:val="a9"/>
              <w:widowControl/>
              <w:numPr>
                <w:ilvl w:val="0"/>
                <w:numId w:val="16"/>
              </w:numPr>
              <w:autoSpaceDE/>
              <w:autoSpaceDN/>
              <w:adjustRightInd/>
              <w:ind w:left="0" w:firstLine="357"/>
              <w:rPr>
                <w:color w:val="000000" w:themeColor="text1"/>
              </w:rPr>
            </w:pPr>
            <w:r>
              <w:t>Международный стандарт ИСО 26000 (Руководство по социальной ответственности);</w:t>
            </w:r>
          </w:p>
          <w:p w:rsidR="006F614A" w:rsidRDefault="006F614A" w:rsidP="003D0DA9">
            <w:pPr>
              <w:pStyle w:val="a9"/>
              <w:widowControl/>
              <w:numPr>
                <w:ilvl w:val="0"/>
                <w:numId w:val="16"/>
              </w:numPr>
              <w:autoSpaceDE/>
              <w:autoSpaceDN/>
              <w:adjustRightInd/>
              <w:ind w:left="0" w:firstLine="357"/>
            </w:pPr>
            <w:r w:rsidRPr="001F3378">
              <w:t xml:space="preserve">Характеристика составляющих компонентов корпоративной социальной ответственности: </w:t>
            </w:r>
          </w:p>
          <w:p w:rsidR="006F614A" w:rsidRDefault="006F614A" w:rsidP="003D0DA9">
            <w:pPr>
              <w:pStyle w:val="a9"/>
              <w:widowControl/>
              <w:numPr>
                <w:ilvl w:val="0"/>
                <w:numId w:val="17"/>
              </w:numPr>
              <w:autoSpaceDE/>
              <w:autoSpaceDN/>
              <w:adjustRightInd/>
              <w:ind w:left="0" w:firstLine="357"/>
            </w:pPr>
            <w:r w:rsidRPr="001F3378">
              <w:t xml:space="preserve">социальные обязательства, </w:t>
            </w:r>
          </w:p>
          <w:p w:rsidR="006F614A" w:rsidRDefault="006F614A" w:rsidP="003D0DA9">
            <w:pPr>
              <w:pStyle w:val="a9"/>
              <w:widowControl/>
              <w:numPr>
                <w:ilvl w:val="0"/>
                <w:numId w:val="17"/>
              </w:numPr>
              <w:autoSpaceDE/>
              <w:autoSpaceDN/>
              <w:adjustRightInd/>
              <w:ind w:left="0" w:firstLine="357"/>
            </w:pPr>
            <w:r w:rsidRPr="001F3378">
              <w:t xml:space="preserve">социальное реагирование, </w:t>
            </w:r>
          </w:p>
          <w:p w:rsidR="006F614A" w:rsidRDefault="006F614A" w:rsidP="003D0DA9">
            <w:pPr>
              <w:pStyle w:val="a9"/>
              <w:widowControl/>
              <w:numPr>
                <w:ilvl w:val="0"/>
                <w:numId w:val="17"/>
              </w:numPr>
              <w:autoSpaceDE/>
              <w:autoSpaceDN/>
              <w:adjustRightInd/>
              <w:ind w:left="0" w:firstLine="357"/>
            </w:pPr>
            <w:r w:rsidRPr="001F3378">
              <w:t>социальная ответственность</w:t>
            </w:r>
            <w:r>
              <w:t>.</w:t>
            </w:r>
          </w:p>
          <w:p w:rsidR="00C13E6B" w:rsidRPr="00C13E6B" w:rsidRDefault="00C13E6B" w:rsidP="003D0DA9">
            <w:pPr>
              <w:pStyle w:val="a9"/>
              <w:widowControl/>
              <w:numPr>
                <w:ilvl w:val="0"/>
                <w:numId w:val="16"/>
              </w:numPr>
              <w:autoSpaceDE/>
              <w:autoSpaceDN/>
              <w:adjustRightInd/>
              <w:ind w:left="0" w:firstLine="357"/>
              <w:rPr>
                <w:color w:val="000000" w:themeColor="text1"/>
              </w:rPr>
            </w:pPr>
            <w:r>
              <w:t xml:space="preserve">Принципы и примеры внедрения КСО в маркетинговые стратегии: принцип бизнес-этики, правдивость рекламы, предложение специальных этических продуктов или услуг, вторичная переработка. </w:t>
            </w:r>
          </w:p>
          <w:p w:rsidR="006F614A" w:rsidRPr="007C77EC"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Социальная отчетность бизнеса. </w:t>
            </w:r>
          </w:p>
          <w:p w:rsidR="006F614A" w:rsidRPr="007C77EC"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Внедрение международных стандартов российскими компаниями. </w:t>
            </w:r>
          </w:p>
          <w:p w:rsidR="006F614A" w:rsidRPr="007C77EC"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Сущность социальной отчетности. </w:t>
            </w:r>
          </w:p>
          <w:p w:rsidR="006F614A" w:rsidRPr="007C77EC"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Корпоративный социальный отчет. </w:t>
            </w:r>
          </w:p>
          <w:p w:rsidR="006F614A" w:rsidRDefault="006F614A" w:rsidP="003D0DA9">
            <w:pPr>
              <w:pStyle w:val="a9"/>
              <w:widowControl/>
              <w:numPr>
                <w:ilvl w:val="0"/>
                <w:numId w:val="16"/>
              </w:numPr>
              <w:autoSpaceDE/>
              <w:autoSpaceDN/>
              <w:adjustRightInd/>
              <w:ind w:left="0" w:firstLine="357"/>
              <w:rPr>
                <w:color w:val="000000" w:themeColor="text1"/>
              </w:rPr>
            </w:pPr>
            <w:r w:rsidRPr="007C77EC">
              <w:rPr>
                <w:color w:val="000000" w:themeColor="text1"/>
              </w:rPr>
              <w:t xml:space="preserve">Основные показатели, включаемые в социальный отчет. </w:t>
            </w:r>
          </w:p>
          <w:p w:rsidR="00105504" w:rsidRPr="006077CE" w:rsidRDefault="006077CE" w:rsidP="003D0DA9">
            <w:pPr>
              <w:pStyle w:val="a9"/>
              <w:widowControl/>
              <w:numPr>
                <w:ilvl w:val="0"/>
                <w:numId w:val="16"/>
              </w:numPr>
              <w:autoSpaceDE/>
              <w:autoSpaceDN/>
              <w:adjustRightInd/>
              <w:ind w:left="0" w:firstLine="357"/>
              <w:rPr>
                <w:color w:val="000000" w:themeColor="text1"/>
              </w:rPr>
            </w:pPr>
            <w:r>
              <w:t>Актуальные вопросы представления социальной отчетности в России.</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5.</w:t>
            </w:r>
          </w:p>
        </w:tc>
        <w:tc>
          <w:tcPr>
            <w:tcW w:w="3040" w:type="dxa"/>
          </w:tcPr>
          <w:p w:rsidR="00105504" w:rsidRPr="00712A0D" w:rsidRDefault="00105504" w:rsidP="00105504">
            <w:pPr>
              <w:rPr>
                <w:b/>
                <w:color w:val="000000" w:themeColor="text1"/>
              </w:rPr>
            </w:pPr>
            <w:r w:rsidRPr="00E33B59">
              <w:rPr>
                <w:color w:val="000000" w:themeColor="text1"/>
              </w:rPr>
              <w:t>Тема 5. Корпоративная социальная ответственность и эффективный менеджмент организаций</w:t>
            </w:r>
            <w:r>
              <w:rPr>
                <w:color w:val="000000" w:themeColor="text1"/>
              </w:rPr>
              <w:t>.</w:t>
            </w:r>
          </w:p>
        </w:tc>
        <w:tc>
          <w:tcPr>
            <w:tcW w:w="5749" w:type="dxa"/>
          </w:tcPr>
          <w:p w:rsidR="003E4D9F" w:rsidRDefault="003E4D9F" w:rsidP="003D0DA9">
            <w:pPr>
              <w:pStyle w:val="a9"/>
              <w:numPr>
                <w:ilvl w:val="0"/>
                <w:numId w:val="18"/>
              </w:numPr>
              <w:ind w:left="0" w:firstLine="357"/>
            </w:pPr>
            <w:r>
              <w:t xml:space="preserve">Механизм повышения корпоративной социальной ответственности как фактор эффективности корпоративного управления. </w:t>
            </w:r>
          </w:p>
          <w:p w:rsidR="003E4D9F" w:rsidRDefault="003E4D9F" w:rsidP="003D0DA9">
            <w:pPr>
              <w:pStyle w:val="a9"/>
              <w:numPr>
                <w:ilvl w:val="0"/>
                <w:numId w:val="18"/>
              </w:numPr>
              <w:ind w:left="0" w:firstLine="357"/>
            </w:pPr>
            <w:r>
              <w:t xml:space="preserve">Корпоративная социальная ответственность и стратегическое управление предприятием. </w:t>
            </w:r>
          </w:p>
          <w:p w:rsidR="003E4D9F" w:rsidRDefault="003E4D9F" w:rsidP="003D0DA9">
            <w:pPr>
              <w:pStyle w:val="a9"/>
              <w:numPr>
                <w:ilvl w:val="0"/>
                <w:numId w:val="18"/>
              </w:numPr>
              <w:ind w:left="0" w:firstLine="357"/>
            </w:pPr>
            <w:r w:rsidRPr="001F3378">
              <w:t>Роль социальных программ в деятельности корпорации</w:t>
            </w:r>
            <w:r>
              <w:t xml:space="preserve">. </w:t>
            </w:r>
          </w:p>
          <w:p w:rsidR="003E4D9F" w:rsidRDefault="003E4D9F" w:rsidP="003D0DA9">
            <w:pPr>
              <w:pStyle w:val="a9"/>
              <w:numPr>
                <w:ilvl w:val="0"/>
                <w:numId w:val="18"/>
              </w:numPr>
              <w:ind w:left="0" w:firstLine="357"/>
            </w:pPr>
            <w:r>
              <w:t xml:space="preserve">Влияние социальной политики предприятия на имидж и репутацию. </w:t>
            </w:r>
          </w:p>
          <w:p w:rsidR="003E4D9F" w:rsidRDefault="003E4D9F" w:rsidP="003D0DA9">
            <w:pPr>
              <w:pStyle w:val="a9"/>
              <w:numPr>
                <w:ilvl w:val="0"/>
                <w:numId w:val="18"/>
              </w:numPr>
              <w:ind w:left="0" w:firstLine="357"/>
            </w:pPr>
            <w:r>
              <w:t xml:space="preserve">Рейтинги социальной ответственности компаний. </w:t>
            </w:r>
          </w:p>
          <w:p w:rsidR="006077CE" w:rsidRPr="006077CE" w:rsidRDefault="006077CE" w:rsidP="003D0DA9">
            <w:pPr>
              <w:pStyle w:val="a9"/>
              <w:numPr>
                <w:ilvl w:val="0"/>
                <w:numId w:val="18"/>
              </w:numPr>
              <w:ind w:left="0" w:firstLine="357"/>
              <w:rPr>
                <w:color w:val="000000" w:themeColor="text1"/>
              </w:rPr>
            </w:pPr>
            <w:r>
              <w:t xml:space="preserve">Инструменты конструирования положительного имиджа компании: </w:t>
            </w:r>
          </w:p>
          <w:p w:rsidR="006077CE" w:rsidRPr="006077CE" w:rsidRDefault="006077CE" w:rsidP="003D0DA9">
            <w:pPr>
              <w:pStyle w:val="a9"/>
              <w:numPr>
                <w:ilvl w:val="0"/>
                <w:numId w:val="22"/>
              </w:numPr>
              <w:rPr>
                <w:color w:val="000000" w:themeColor="text1"/>
              </w:rPr>
            </w:pPr>
            <w:r>
              <w:t xml:space="preserve">социальная акция, </w:t>
            </w:r>
          </w:p>
          <w:p w:rsidR="006077CE" w:rsidRPr="006077CE" w:rsidRDefault="006077CE" w:rsidP="003D0DA9">
            <w:pPr>
              <w:pStyle w:val="a9"/>
              <w:numPr>
                <w:ilvl w:val="0"/>
                <w:numId w:val="22"/>
              </w:numPr>
              <w:rPr>
                <w:color w:val="000000" w:themeColor="text1"/>
              </w:rPr>
            </w:pPr>
            <w:r>
              <w:t xml:space="preserve">социальный маркетинг, </w:t>
            </w:r>
          </w:p>
          <w:p w:rsidR="006077CE" w:rsidRPr="006077CE" w:rsidRDefault="006077CE" w:rsidP="003D0DA9">
            <w:pPr>
              <w:pStyle w:val="a9"/>
              <w:numPr>
                <w:ilvl w:val="0"/>
                <w:numId w:val="22"/>
              </w:numPr>
              <w:rPr>
                <w:color w:val="000000" w:themeColor="text1"/>
              </w:rPr>
            </w:pPr>
            <w:r>
              <w:t xml:space="preserve">спонсорство, </w:t>
            </w:r>
          </w:p>
          <w:p w:rsidR="006077CE" w:rsidRPr="006077CE" w:rsidRDefault="006077CE" w:rsidP="003D0DA9">
            <w:pPr>
              <w:pStyle w:val="a9"/>
              <w:numPr>
                <w:ilvl w:val="0"/>
                <w:numId w:val="22"/>
              </w:numPr>
              <w:rPr>
                <w:color w:val="000000" w:themeColor="text1"/>
              </w:rPr>
            </w:pPr>
            <w:r>
              <w:t>филантропия.</w:t>
            </w:r>
          </w:p>
          <w:p w:rsidR="003E4D9F" w:rsidRPr="007B6AD6" w:rsidRDefault="003E4D9F" w:rsidP="003D0DA9">
            <w:pPr>
              <w:pStyle w:val="a9"/>
              <w:numPr>
                <w:ilvl w:val="0"/>
                <w:numId w:val="18"/>
              </w:numPr>
              <w:ind w:left="0" w:firstLine="357"/>
              <w:rPr>
                <w:color w:val="000000" w:themeColor="text1"/>
              </w:rPr>
            </w:pPr>
            <w:r>
              <w:t xml:space="preserve">Конкурентные преимущества компаний, внедривших международные стандарты </w:t>
            </w:r>
            <w:r w:rsidRPr="007B6AD6">
              <w:rPr>
                <w:color w:val="000000" w:themeColor="text1"/>
              </w:rPr>
              <w:t xml:space="preserve">корпоративной социальной ответственности (КСО). </w:t>
            </w:r>
          </w:p>
          <w:p w:rsidR="00105504" w:rsidRPr="006077CE" w:rsidRDefault="003E4D9F" w:rsidP="003D0DA9">
            <w:pPr>
              <w:pStyle w:val="a9"/>
              <w:numPr>
                <w:ilvl w:val="0"/>
                <w:numId w:val="18"/>
              </w:numPr>
              <w:ind w:left="0" w:firstLine="357"/>
              <w:rPr>
                <w:color w:val="000000" w:themeColor="text1"/>
              </w:rPr>
            </w:pPr>
            <w:r>
              <w:lastRenderedPageBreak/>
              <w:t>Корпоративная социальная ответственность как фактор роста стоимости компании.</w:t>
            </w:r>
          </w:p>
          <w:p w:rsidR="006077CE" w:rsidRPr="00712A0D" w:rsidRDefault="006077CE" w:rsidP="003D0DA9">
            <w:pPr>
              <w:pStyle w:val="a9"/>
              <w:numPr>
                <w:ilvl w:val="0"/>
                <w:numId w:val="18"/>
              </w:numPr>
              <w:ind w:left="0" w:firstLine="357"/>
              <w:rPr>
                <w:color w:val="000000" w:themeColor="text1"/>
              </w:rPr>
            </w:pPr>
            <w:r>
              <w:t>Влияние социальной политики предприятия на имидж и репутацию бизнеса.</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6.</w:t>
            </w:r>
          </w:p>
        </w:tc>
        <w:tc>
          <w:tcPr>
            <w:tcW w:w="3040" w:type="dxa"/>
          </w:tcPr>
          <w:p w:rsidR="00105504" w:rsidRPr="00712A0D" w:rsidRDefault="00105504" w:rsidP="00105504">
            <w:pPr>
              <w:rPr>
                <w:b/>
                <w:color w:val="000000" w:themeColor="text1"/>
              </w:rPr>
            </w:pPr>
            <w:r w:rsidRPr="00E33B59">
              <w:rPr>
                <w:color w:val="000000" w:themeColor="text1"/>
              </w:rPr>
              <w:t>Тема 6. Этика предпринимательства и её значение для осуществления социально ответственного бизнеса.</w:t>
            </w:r>
          </w:p>
        </w:tc>
        <w:tc>
          <w:tcPr>
            <w:tcW w:w="5749" w:type="dxa"/>
          </w:tcPr>
          <w:p w:rsidR="00544D17" w:rsidRDefault="00105504" w:rsidP="003D0DA9">
            <w:pPr>
              <w:pStyle w:val="a9"/>
              <w:numPr>
                <w:ilvl w:val="0"/>
                <w:numId w:val="19"/>
              </w:numPr>
              <w:ind w:left="0" w:firstLine="357"/>
            </w:pPr>
            <w:r>
              <w:t xml:space="preserve"> </w:t>
            </w:r>
            <w:r w:rsidR="00544D17" w:rsidRPr="004A3D5A">
              <w:t xml:space="preserve">Понятие этики бизнеса. </w:t>
            </w:r>
          </w:p>
          <w:p w:rsidR="00544D17" w:rsidRDefault="00544D17" w:rsidP="003D0DA9">
            <w:pPr>
              <w:pStyle w:val="a9"/>
              <w:numPr>
                <w:ilvl w:val="0"/>
                <w:numId w:val="19"/>
              </w:numPr>
              <w:ind w:left="0" w:firstLine="357"/>
            </w:pPr>
            <w:r w:rsidRPr="004A3D5A">
              <w:t xml:space="preserve">Основные отличия понятий «этика», «мораль» и «этика бизнеса». </w:t>
            </w:r>
          </w:p>
          <w:p w:rsidR="00544D17" w:rsidRPr="00B04C50" w:rsidRDefault="00544D17" w:rsidP="003D0DA9">
            <w:pPr>
              <w:pStyle w:val="a9"/>
              <w:numPr>
                <w:ilvl w:val="0"/>
                <w:numId w:val="19"/>
              </w:numPr>
              <w:ind w:left="0" w:firstLine="357"/>
            </w:pPr>
            <w:r w:rsidRPr="00B04C50">
              <w:rPr>
                <w:color w:val="000000" w:themeColor="text1"/>
              </w:rPr>
              <w:t>Этика предпринимательства и её значение для осуществления социально ответственного бизнеса.</w:t>
            </w:r>
          </w:p>
          <w:p w:rsidR="00544D17" w:rsidRPr="004A3D5A" w:rsidRDefault="00544D17" w:rsidP="003D0DA9">
            <w:pPr>
              <w:pStyle w:val="a9"/>
              <w:numPr>
                <w:ilvl w:val="0"/>
                <w:numId w:val="19"/>
              </w:numPr>
              <w:ind w:left="0" w:firstLine="357"/>
            </w:pPr>
            <w:r>
              <w:t>Деловая этика. Кодекс корпоративного поведения и этические кодексы.</w:t>
            </w:r>
          </w:p>
          <w:p w:rsidR="00544D17" w:rsidRDefault="00544D17" w:rsidP="003D0DA9">
            <w:pPr>
              <w:pStyle w:val="a9"/>
              <w:numPr>
                <w:ilvl w:val="0"/>
                <w:numId w:val="19"/>
              </w:numPr>
              <w:ind w:left="0" w:firstLine="357"/>
            </w:pPr>
            <w:r w:rsidRPr="004A3D5A">
              <w:t>Этический кодекс предпринимателя</w:t>
            </w:r>
            <w:r>
              <w:t xml:space="preserve"> и его о</w:t>
            </w:r>
            <w:r w:rsidRPr="004A3D5A">
              <w:t>сновные постулаты.</w:t>
            </w:r>
            <w:r>
              <w:t xml:space="preserve"> </w:t>
            </w:r>
          </w:p>
          <w:p w:rsidR="00544D17" w:rsidRDefault="00544D17" w:rsidP="003D0DA9">
            <w:pPr>
              <w:pStyle w:val="a9"/>
              <w:numPr>
                <w:ilvl w:val="0"/>
                <w:numId w:val="19"/>
              </w:numPr>
              <w:ind w:left="0" w:firstLine="357"/>
            </w:pPr>
            <w:r>
              <w:t>Принятие этических кодексов в организациях.</w:t>
            </w:r>
          </w:p>
          <w:p w:rsidR="00E2784B" w:rsidRDefault="00E2784B" w:rsidP="003D0DA9">
            <w:pPr>
              <w:pStyle w:val="a9"/>
              <w:numPr>
                <w:ilvl w:val="0"/>
                <w:numId w:val="19"/>
              </w:numPr>
              <w:ind w:left="0" w:firstLine="357"/>
            </w:pPr>
            <w:r>
              <w:t xml:space="preserve">Создание структур, соответствующих этическим принципам. </w:t>
            </w:r>
          </w:p>
          <w:p w:rsidR="00544D17" w:rsidRPr="00B04C50" w:rsidRDefault="00544D17" w:rsidP="003D0DA9">
            <w:pPr>
              <w:pStyle w:val="a9"/>
              <w:numPr>
                <w:ilvl w:val="0"/>
                <w:numId w:val="19"/>
              </w:numPr>
              <w:ind w:left="0" w:firstLine="357"/>
              <w:rPr>
                <w:color w:val="000000" w:themeColor="text1"/>
              </w:rPr>
            </w:pPr>
            <w:r w:rsidRPr="00B04C50">
              <w:rPr>
                <w:color w:val="000000" w:themeColor="text1"/>
              </w:rPr>
              <w:t xml:space="preserve">Развитие этики бизнеса в </w:t>
            </w:r>
            <w:r w:rsidR="00E2784B">
              <w:rPr>
                <w:color w:val="000000" w:themeColor="text1"/>
              </w:rPr>
              <w:t xml:space="preserve">России и </w:t>
            </w:r>
            <w:r w:rsidRPr="00B04C50">
              <w:rPr>
                <w:color w:val="000000" w:themeColor="text1"/>
              </w:rPr>
              <w:t xml:space="preserve">мире. </w:t>
            </w:r>
          </w:p>
          <w:p w:rsidR="00544D17" w:rsidRDefault="00544D17" w:rsidP="003D0DA9">
            <w:pPr>
              <w:pStyle w:val="a9"/>
              <w:numPr>
                <w:ilvl w:val="0"/>
                <w:numId w:val="19"/>
              </w:numPr>
              <w:ind w:left="0" w:firstLine="357"/>
            </w:pPr>
            <w:r w:rsidRPr="001F3378">
              <w:t>Мотивация предпринимателей в отношении социальной политики предприятий в России (традиции, модернизационный подход, прагматизм).</w:t>
            </w:r>
          </w:p>
          <w:p w:rsidR="00105504" w:rsidRPr="00712A0D" w:rsidRDefault="00544D17" w:rsidP="003D0DA9">
            <w:pPr>
              <w:pStyle w:val="a9"/>
              <w:numPr>
                <w:ilvl w:val="0"/>
                <w:numId w:val="19"/>
              </w:numPr>
              <w:ind w:left="0" w:firstLine="357"/>
              <w:rPr>
                <w:color w:val="000000" w:themeColor="text1"/>
              </w:rPr>
            </w:pPr>
            <w:r>
              <w:t>Кодексы этического поведения – основа организации работы по противодействию правонарушений и коррупции.</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7.</w:t>
            </w:r>
          </w:p>
        </w:tc>
        <w:tc>
          <w:tcPr>
            <w:tcW w:w="3040" w:type="dxa"/>
          </w:tcPr>
          <w:p w:rsidR="00105504" w:rsidRPr="00712A0D" w:rsidRDefault="00105504" w:rsidP="00105504">
            <w:pPr>
              <w:rPr>
                <w:color w:val="000000" w:themeColor="text1"/>
              </w:rPr>
            </w:pPr>
            <w:r w:rsidRPr="00E33B59">
              <w:rPr>
                <w:color w:val="000000" w:themeColor="text1"/>
              </w:rPr>
              <w:t>Тема 7. Роль и место корпоративной культуры в социально ответственном бизнесе.</w:t>
            </w:r>
          </w:p>
        </w:tc>
        <w:tc>
          <w:tcPr>
            <w:tcW w:w="5749" w:type="dxa"/>
          </w:tcPr>
          <w:p w:rsidR="003362BC" w:rsidRDefault="003362BC" w:rsidP="003D0DA9">
            <w:pPr>
              <w:pStyle w:val="a9"/>
              <w:widowControl/>
              <w:numPr>
                <w:ilvl w:val="0"/>
                <w:numId w:val="26"/>
              </w:numPr>
              <w:autoSpaceDE/>
              <w:autoSpaceDN/>
              <w:adjustRightInd/>
              <w:ind w:left="0" w:firstLine="357"/>
            </w:pPr>
            <w:r>
              <w:t>К</w:t>
            </w:r>
            <w:r w:rsidRPr="009A557E">
              <w:t xml:space="preserve">орпоративная социальная ответственность (КСО) – </w:t>
            </w:r>
            <w:r>
              <w:t xml:space="preserve">как </w:t>
            </w:r>
            <w:r w:rsidRPr="009A557E">
              <w:t>показатель культуры бизнеса</w:t>
            </w:r>
            <w:r>
              <w:t xml:space="preserve">. </w:t>
            </w:r>
          </w:p>
          <w:p w:rsidR="003362BC" w:rsidRDefault="003362BC" w:rsidP="003D0DA9">
            <w:pPr>
              <w:pStyle w:val="a9"/>
              <w:widowControl/>
              <w:numPr>
                <w:ilvl w:val="0"/>
                <w:numId w:val="26"/>
              </w:numPr>
              <w:autoSpaceDE/>
              <w:autoSpaceDN/>
              <w:adjustRightInd/>
              <w:ind w:left="0" w:firstLine="357"/>
            </w:pPr>
            <w:r w:rsidRPr="009A557E">
              <w:t xml:space="preserve">Культура бизнеса </w:t>
            </w:r>
            <w:r>
              <w:t xml:space="preserve">как основные </w:t>
            </w:r>
            <w:r w:rsidRPr="009A557E">
              <w:t>ценности, которые существуют в организации</w:t>
            </w:r>
            <w:r>
              <w:t xml:space="preserve">. </w:t>
            </w:r>
          </w:p>
          <w:p w:rsidR="003362BC" w:rsidRDefault="003362BC" w:rsidP="003D0DA9">
            <w:pPr>
              <w:pStyle w:val="a9"/>
              <w:widowControl/>
              <w:numPr>
                <w:ilvl w:val="0"/>
                <w:numId w:val="26"/>
              </w:numPr>
              <w:autoSpaceDE/>
              <w:autoSpaceDN/>
              <w:adjustRightInd/>
              <w:ind w:left="0" w:firstLine="357"/>
            </w:pPr>
            <w:r w:rsidRPr="001F3378">
              <w:t>Социально-ответственное п</w:t>
            </w:r>
            <w:r>
              <w:t xml:space="preserve">редпринимательство </w:t>
            </w:r>
            <w:r w:rsidRPr="001F3378">
              <w:t>и корпоративная культура.</w:t>
            </w:r>
            <w:r>
              <w:t xml:space="preserve"> </w:t>
            </w:r>
          </w:p>
          <w:p w:rsidR="003362BC" w:rsidRDefault="003362BC" w:rsidP="003D0DA9">
            <w:pPr>
              <w:pStyle w:val="a9"/>
              <w:numPr>
                <w:ilvl w:val="0"/>
                <w:numId w:val="26"/>
              </w:numPr>
              <w:ind w:left="0" w:firstLine="357"/>
              <w:rPr>
                <w:color w:val="000000" w:themeColor="text1"/>
              </w:rPr>
            </w:pPr>
            <w:r w:rsidRPr="001C47B3">
              <w:rPr>
                <w:color w:val="000000" w:themeColor="text1"/>
              </w:rPr>
              <w:t>Составляющие корпоративной культуры в бизнесе: деловой этикет, ведение переговоров, ведение документации, работу с фискальными органами и др.</w:t>
            </w:r>
          </w:p>
          <w:p w:rsidR="003362BC" w:rsidRDefault="003362BC" w:rsidP="003D0DA9">
            <w:pPr>
              <w:pStyle w:val="a9"/>
              <w:widowControl/>
              <w:numPr>
                <w:ilvl w:val="0"/>
                <w:numId w:val="26"/>
              </w:numPr>
              <w:autoSpaceDE/>
              <w:autoSpaceDN/>
              <w:adjustRightInd/>
              <w:ind w:left="0" w:firstLine="357"/>
            </w:pPr>
            <w:r w:rsidRPr="001C47B3">
              <w:rPr>
                <w:color w:val="000000" w:themeColor="text1"/>
              </w:rPr>
              <w:t xml:space="preserve">Роль </w:t>
            </w:r>
            <w:r>
              <w:rPr>
                <w:color w:val="000000" w:themeColor="text1"/>
              </w:rPr>
              <w:t xml:space="preserve">и значение </w:t>
            </w:r>
            <w:r w:rsidRPr="001C47B3">
              <w:rPr>
                <w:color w:val="000000" w:themeColor="text1"/>
              </w:rPr>
              <w:t xml:space="preserve">корпоративной </w:t>
            </w:r>
            <w:r w:rsidRPr="001F3378">
              <w:t>культур</w:t>
            </w:r>
            <w:r>
              <w:t>ы в повышении эффективности менеджмента.</w:t>
            </w:r>
          </w:p>
          <w:p w:rsidR="003362BC" w:rsidRDefault="003362BC" w:rsidP="003D0DA9">
            <w:pPr>
              <w:pStyle w:val="a9"/>
              <w:widowControl/>
              <w:numPr>
                <w:ilvl w:val="0"/>
                <w:numId w:val="26"/>
              </w:numPr>
              <w:autoSpaceDE/>
              <w:autoSpaceDN/>
              <w:adjustRightInd/>
              <w:ind w:left="0" w:firstLine="357"/>
            </w:pPr>
            <w:r>
              <w:t>К</w:t>
            </w:r>
            <w:r w:rsidRPr="009A557E">
              <w:t>орпоративная</w:t>
            </w:r>
            <w:r w:rsidRPr="001C47B3">
              <w:t xml:space="preserve"> </w:t>
            </w:r>
            <w:r w:rsidRPr="001F3378">
              <w:t>культура</w:t>
            </w:r>
            <w:r w:rsidRPr="001C47B3">
              <w:t xml:space="preserve"> </w:t>
            </w:r>
            <w:r>
              <w:t xml:space="preserve">как фактор </w:t>
            </w:r>
            <w:r w:rsidRPr="001C47B3">
              <w:t>внешней адаптации и внутренней интеграции</w:t>
            </w:r>
            <w:r>
              <w:t xml:space="preserve"> фирм.</w:t>
            </w:r>
          </w:p>
          <w:p w:rsidR="003362BC" w:rsidRPr="001C47B3" w:rsidRDefault="003362BC" w:rsidP="003D0DA9">
            <w:pPr>
              <w:pStyle w:val="a9"/>
              <w:numPr>
                <w:ilvl w:val="0"/>
                <w:numId w:val="26"/>
              </w:numPr>
              <w:ind w:left="0" w:firstLine="357"/>
              <w:rPr>
                <w:color w:val="000000" w:themeColor="text1"/>
              </w:rPr>
            </w:pPr>
            <w:r w:rsidRPr="001C47B3">
              <w:rPr>
                <w:color w:val="000000" w:themeColor="text1"/>
              </w:rPr>
              <w:t xml:space="preserve">Роль корпоративной </w:t>
            </w:r>
            <w:r w:rsidRPr="001F3378">
              <w:t>культур</w:t>
            </w:r>
            <w:r>
              <w:t xml:space="preserve">ы </w:t>
            </w:r>
            <w:r w:rsidRPr="001C47B3">
              <w:rPr>
                <w:color w:val="000000" w:themeColor="text1"/>
              </w:rPr>
              <w:t>в</w:t>
            </w:r>
            <w:r>
              <w:rPr>
                <w:color w:val="000000" w:themeColor="text1"/>
              </w:rPr>
              <w:t xml:space="preserve"> достижении целей и решении конкретных задач бизнеса</w:t>
            </w:r>
          </w:p>
          <w:p w:rsidR="003362BC" w:rsidRPr="001C47B3" w:rsidRDefault="003362BC" w:rsidP="003D0DA9">
            <w:pPr>
              <w:pStyle w:val="a9"/>
              <w:numPr>
                <w:ilvl w:val="0"/>
                <w:numId w:val="26"/>
              </w:numPr>
              <w:ind w:left="0" w:firstLine="357"/>
              <w:rPr>
                <w:color w:val="000000" w:themeColor="text1"/>
              </w:rPr>
            </w:pPr>
            <w:r w:rsidRPr="001C47B3">
              <w:rPr>
                <w:color w:val="000000" w:themeColor="text1"/>
              </w:rPr>
              <w:t>Забота о своих сотрудниках: социальные гарантии, развитие человеческого потенциала персонала, атмосфера в коллективе как элементы внутренняя культуры организации.</w:t>
            </w:r>
          </w:p>
          <w:p w:rsidR="00105504" w:rsidRPr="00712A0D" w:rsidRDefault="003362BC" w:rsidP="003D0DA9">
            <w:pPr>
              <w:pStyle w:val="a9"/>
              <w:numPr>
                <w:ilvl w:val="0"/>
                <w:numId w:val="26"/>
              </w:numPr>
              <w:ind w:left="0" w:firstLine="357"/>
              <w:rPr>
                <w:color w:val="000000" w:themeColor="text1"/>
              </w:rPr>
            </w:pPr>
            <w:r w:rsidRPr="001C47B3">
              <w:rPr>
                <w:color w:val="000000" w:themeColor="text1"/>
              </w:rPr>
              <w:t xml:space="preserve">Роль корпоративной </w:t>
            </w:r>
            <w:r w:rsidRPr="001F3378">
              <w:t>культур</w:t>
            </w:r>
            <w:r>
              <w:t xml:space="preserve">ы </w:t>
            </w:r>
            <w:r w:rsidRPr="001C47B3">
              <w:rPr>
                <w:color w:val="000000" w:themeColor="text1"/>
              </w:rPr>
              <w:t>в формировании имиджа и деловой репутации.</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8.</w:t>
            </w:r>
          </w:p>
        </w:tc>
        <w:tc>
          <w:tcPr>
            <w:tcW w:w="3040" w:type="dxa"/>
          </w:tcPr>
          <w:p w:rsidR="00105504" w:rsidRPr="00712A0D" w:rsidRDefault="00105504" w:rsidP="00105504">
            <w:pPr>
              <w:rPr>
                <w:color w:val="000000" w:themeColor="text1"/>
              </w:rPr>
            </w:pPr>
            <w:r w:rsidRPr="00E33B59">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5749" w:type="dxa"/>
          </w:tcPr>
          <w:p w:rsidR="00E2784B" w:rsidRDefault="00E2784B" w:rsidP="003D0DA9">
            <w:pPr>
              <w:pStyle w:val="a9"/>
              <w:numPr>
                <w:ilvl w:val="0"/>
                <w:numId w:val="20"/>
              </w:numPr>
              <w:ind w:left="0" w:firstLine="357"/>
            </w:pPr>
            <w:r>
              <w:t>Новые технологии решений социальных проблем на корпоративном уровне</w:t>
            </w:r>
          </w:p>
          <w:p w:rsidR="001729AE" w:rsidRPr="00C14FDA" w:rsidRDefault="001729AE" w:rsidP="003D0DA9">
            <w:pPr>
              <w:pStyle w:val="a9"/>
              <w:numPr>
                <w:ilvl w:val="0"/>
                <w:numId w:val="20"/>
              </w:numPr>
              <w:ind w:left="0" w:firstLine="357"/>
              <w:rPr>
                <w:color w:val="000000" w:themeColor="text1"/>
              </w:rPr>
            </w:pPr>
            <w:r w:rsidRPr="00C14FDA">
              <w:rPr>
                <w:color w:val="000000" w:themeColor="text1"/>
              </w:rPr>
              <w:t xml:space="preserve">Типы социальных программ. </w:t>
            </w:r>
          </w:p>
          <w:p w:rsidR="00544D17" w:rsidRDefault="00544D17" w:rsidP="003D0DA9">
            <w:pPr>
              <w:pStyle w:val="a9"/>
              <w:numPr>
                <w:ilvl w:val="0"/>
                <w:numId w:val="20"/>
              </w:numPr>
              <w:ind w:left="0" w:firstLine="357"/>
            </w:pPr>
            <w:r w:rsidRPr="001F3378">
              <w:t>Институциональные особенности социальной политики предприятий</w:t>
            </w:r>
            <w:r>
              <w:t>:</w:t>
            </w:r>
            <w:r w:rsidRPr="001F3378">
              <w:t xml:space="preserve"> </w:t>
            </w:r>
          </w:p>
          <w:p w:rsidR="00544D17" w:rsidRDefault="00544D17" w:rsidP="003D0DA9">
            <w:pPr>
              <w:pStyle w:val="a9"/>
              <w:numPr>
                <w:ilvl w:val="0"/>
                <w:numId w:val="21"/>
              </w:numPr>
              <w:ind w:left="567" w:firstLine="0"/>
            </w:pPr>
            <w:r w:rsidRPr="001F3378">
              <w:t xml:space="preserve">компенсационный пакет, </w:t>
            </w:r>
          </w:p>
          <w:p w:rsidR="00544D17" w:rsidRDefault="00544D17" w:rsidP="003D0DA9">
            <w:pPr>
              <w:pStyle w:val="a9"/>
              <w:numPr>
                <w:ilvl w:val="0"/>
                <w:numId w:val="21"/>
              </w:numPr>
              <w:ind w:left="567" w:firstLine="0"/>
            </w:pPr>
            <w:r w:rsidRPr="001F3378">
              <w:t xml:space="preserve">социальный пакет, </w:t>
            </w:r>
          </w:p>
          <w:p w:rsidR="00544D17" w:rsidRDefault="00544D17" w:rsidP="003D0DA9">
            <w:pPr>
              <w:pStyle w:val="a9"/>
              <w:numPr>
                <w:ilvl w:val="0"/>
                <w:numId w:val="21"/>
              </w:numPr>
              <w:ind w:left="567" w:firstLine="0"/>
            </w:pPr>
            <w:r w:rsidRPr="001F3378">
              <w:lastRenderedPageBreak/>
              <w:t>модернизированный социальный пакет с элементами страхования</w:t>
            </w:r>
            <w:r w:rsidR="001729AE">
              <w:t xml:space="preserve"> (корпоративное пенсионное обеспечение)</w:t>
            </w:r>
            <w:r w:rsidRPr="001F3378">
              <w:t xml:space="preserve">, </w:t>
            </w:r>
          </w:p>
          <w:p w:rsidR="00544D17" w:rsidRDefault="00544D17" w:rsidP="003D0DA9">
            <w:pPr>
              <w:pStyle w:val="a9"/>
              <w:numPr>
                <w:ilvl w:val="0"/>
                <w:numId w:val="21"/>
              </w:numPr>
              <w:ind w:left="567" w:firstLine="0"/>
            </w:pPr>
            <w:r w:rsidRPr="001F3378">
              <w:t>социал</w:t>
            </w:r>
            <w:r>
              <w:t>ьная инфраструктура</w:t>
            </w:r>
            <w:r w:rsidR="001729AE">
              <w:t xml:space="preserve">, </w:t>
            </w:r>
            <w:r>
              <w:t>соцкультбыт</w:t>
            </w:r>
            <w:r w:rsidRPr="001F3378">
              <w:t xml:space="preserve">. </w:t>
            </w:r>
          </w:p>
          <w:p w:rsidR="004C3594" w:rsidRPr="004C3594" w:rsidRDefault="004C3594" w:rsidP="003D0DA9">
            <w:pPr>
              <w:pStyle w:val="a9"/>
              <w:numPr>
                <w:ilvl w:val="0"/>
                <w:numId w:val="20"/>
              </w:numPr>
              <w:ind w:left="0" w:firstLine="357"/>
              <w:rPr>
                <w:color w:val="000000" w:themeColor="text1"/>
              </w:rPr>
            </w:pPr>
            <w:r>
              <w:t>Политика доходов, жилищная политика, социальное обеспечение.</w:t>
            </w:r>
          </w:p>
          <w:p w:rsidR="00544D17" w:rsidRPr="00C14FDA" w:rsidRDefault="00544D17" w:rsidP="003D0DA9">
            <w:pPr>
              <w:pStyle w:val="a9"/>
              <w:numPr>
                <w:ilvl w:val="0"/>
                <w:numId w:val="20"/>
              </w:numPr>
              <w:ind w:left="0" w:firstLine="357"/>
              <w:rPr>
                <w:color w:val="000000" w:themeColor="text1"/>
              </w:rPr>
            </w:pPr>
            <w:r w:rsidRPr="00C14FDA">
              <w:rPr>
                <w:color w:val="000000" w:themeColor="text1"/>
              </w:rPr>
              <w:t xml:space="preserve">Инструменты реализации социальных программ. </w:t>
            </w:r>
          </w:p>
          <w:p w:rsidR="001729AE" w:rsidRDefault="001729AE" w:rsidP="003D0DA9">
            <w:pPr>
              <w:pStyle w:val="a9"/>
              <w:numPr>
                <w:ilvl w:val="0"/>
                <w:numId w:val="20"/>
              </w:numPr>
              <w:ind w:left="0" w:firstLine="357"/>
              <w:rPr>
                <w:color w:val="000000" w:themeColor="text1"/>
              </w:rPr>
            </w:pPr>
            <w:r>
              <w:t>Социальный капитал: развитие персонала и профессиональная подготовка, охрана здоровья персонала и др.</w:t>
            </w:r>
          </w:p>
          <w:p w:rsidR="00544D17" w:rsidRPr="00C14FDA" w:rsidRDefault="00544D17" w:rsidP="003D0DA9">
            <w:pPr>
              <w:pStyle w:val="a9"/>
              <w:numPr>
                <w:ilvl w:val="0"/>
                <w:numId w:val="20"/>
              </w:numPr>
              <w:ind w:left="0" w:firstLine="357"/>
              <w:rPr>
                <w:color w:val="000000" w:themeColor="text1"/>
              </w:rPr>
            </w:pPr>
            <w:r w:rsidRPr="00C14FDA">
              <w:rPr>
                <w:color w:val="000000" w:themeColor="text1"/>
              </w:rPr>
              <w:t xml:space="preserve">Социальный аудит в системе корпоративной социальной ответственности. </w:t>
            </w:r>
          </w:p>
          <w:p w:rsidR="00105504" w:rsidRDefault="00544D17" w:rsidP="003D0DA9">
            <w:pPr>
              <w:pStyle w:val="a9"/>
              <w:numPr>
                <w:ilvl w:val="0"/>
                <w:numId w:val="20"/>
              </w:numPr>
              <w:ind w:left="0" w:firstLine="357"/>
              <w:rPr>
                <w:color w:val="000000" w:themeColor="text1"/>
              </w:rPr>
            </w:pPr>
            <w:r w:rsidRPr="00C14FDA">
              <w:rPr>
                <w:color w:val="000000" w:themeColor="text1"/>
              </w:rPr>
              <w:t xml:space="preserve">Оценка социальной ответственности и рейтинга предприятия. </w:t>
            </w:r>
          </w:p>
          <w:p w:rsidR="004C3594" w:rsidRPr="004C3594" w:rsidRDefault="004C3594" w:rsidP="003D0DA9">
            <w:pPr>
              <w:pStyle w:val="a9"/>
              <w:numPr>
                <w:ilvl w:val="0"/>
                <w:numId w:val="20"/>
              </w:numPr>
              <w:ind w:left="0" w:firstLine="357"/>
              <w:rPr>
                <w:color w:val="000000" w:themeColor="text1"/>
              </w:rPr>
            </w:pPr>
            <w:r w:rsidRPr="001F3378">
              <w:t xml:space="preserve">Оценки рисков, преимуществ и оптимизация социальных проектов. </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9.</w:t>
            </w:r>
          </w:p>
        </w:tc>
        <w:tc>
          <w:tcPr>
            <w:tcW w:w="3040" w:type="dxa"/>
          </w:tcPr>
          <w:p w:rsidR="00105504" w:rsidRPr="00712A0D" w:rsidRDefault="00105504" w:rsidP="00105504">
            <w:pPr>
              <w:rPr>
                <w:b/>
                <w:color w:val="000000" w:themeColor="text1"/>
              </w:rPr>
            </w:pPr>
            <w:r w:rsidRPr="00E33B59">
              <w:rPr>
                <w:color w:val="000000" w:themeColor="text1"/>
              </w:rPr>
              <w:t>Тема 9. Государственное регулирование социальной ответственности бизнеса</w:t>
            </w:r>
            <w:r>
              <w:rPr>
                <w:color w:val="000000" w:themeColor="text1"/>
              </w:rPr>
              <w:t>.</w:t>
            </w:r>
          </w:p>
        </w:tc>
        <w:tc>
          <w:tcPr>
            <w:tcW w:w="5749" w:type="dxa"/>
          </w:tcPr>
          <w:p w:rsidR="006077CE" w:rsidRDefault="006077CE" w:rsidP="003D0DA9">
            <w:pPr>
              <w:pStyle w:val="a9"/>
              <w:numPr>
                <w:ilvl w:val="0"/>
                <w:numId w:val="23"/>
              </w:numPr>
              <w:ind w:left="0" w:firstLine="357"/>
            </w:pPr>
            <w:r>
              <w:t xml:space="preserve">Влияние государства на развитие принципов социальной ответственности бизнеса. </w:t>
            </w:r>
          </w:p>
          <w:p w:rsidR="006077CE" w:rsidRDefault="006077CE" w:rsidP="003D0DA9">
            <w:pPr>
              <w:pStyle w:val="a9"/>
              <w:numPr>
                <w:ilvl w:val="0"/>
                <w:numId w:val="23"/>
              </w:numPr>
              <w:ind w:left="0" w:firstLine="357"/>
            </w:pPr>
            <w:r>
              <w:t xml:space="preserve">Взаимодействие государства и бизнеса в обеспечении социальной ответственности. </w:t>
            </w:r>
          </w:p>
          <w:p w:rsidR="006077CE" w:rsidRDefault="006077CE" w:rsidP="003D0DA9">
            <w:pPr>
              <w:pStyle w:val="a9"/>
              <w:numPr>
                <w:ilvl w:val="0"/>
                <w:numId w:val="23"/>
              </w:numPr>
              <w:ind w:left="0" w:firstLine="357"/>
            </w:pPr>
            <w:r>
              <w:t xml:space="preserve">Формы и модели государственно-частного партнерства в социальной сфере. </w:t>
            </w:r>
          </w:p>
          <w:p w:rsidR="006077CE" w:rsidRDefault="006077CE" w:rsidP="003D0DA9">
            <w:pPr>
              <w:pStyle w:val="a9"/>
              <w:numPr>
                <w:ilvl w:val="0"/>
                <w:numId w:val="23"/>
              </w:numPr>
              <w:ind w:left="0" w:firstLine="357"/>
            </w:pPr>
            <w:r>
              <w:t xml:space="preserve">Особенности государственно-частного партнерства в условиях кризиса. </w:t>
            </w:r>
          </w:p>
          <w:p w:rsidR="006077CE" w:rsidRDefault="006077CE" w:rsidP="003D0DA9">
            <w:pPr>
              <w:pStyle w:val="a9"/>
              <w:numPr>
                <w:ilvl w:val="0"/>
                <w:numId w:val="23"/>
              </w:numPr>
              <w:ind w:left="0" w:firstLine="357"/>
            </w:pPr>
            <w:r w:rsidRPr="001F3378">
              <w:t xml:space="preserve">Социальная ответственность </w:t>
            </w:r>
            <w:r>
              <w:t xml:space="preserve">бизнеса </w:t>
            </w:r>
            <w:r w:rsidRPr="001F3378">
              <w:t>по от</w:t>
            </w:r>
            <w:r>
              <w:t xml:space="preserve">ношению к своим партнерам и контрагентам: к поставщикам ресурсов, </w:t>
            </w:r>
            <w:r w:rsidRPr="001F3378">
              <w:t xml:space="preserve">к потребителям продукции. </w:t>
            </w:r>
          </w:p>
          <w:p w:rsidR="006077CE" w:rsidRDefault="006077CE" w:rsidP="003D0DA9">
            <w:pPr>
              <w:pStyle w:val="a9"/>
              <w:numPr>
                <w:ilvl w:val="0"/>
                <w:numId w:val="23"/>
              </w:numPr>
              <w:ind w:left="0" w:firstLine="357"/>
            </w:pPr>
            <w:r w:rsidRPr="001F3378">
              <w:t xml:space="preserve">Социальная ответственность организации по отношению к окружающей среде. </w:t>
            </w:r>
          </w:p>
          <w:p w:rsidR="006077CE" w:rsidRDefault="006077CE" w:rsidP="003D0DA9">
            <w:pPr>
              <w:pStyle w:val="a9"/>
              <w:numPr>
                <w:ilvl w:val="0"/>
                <w:numId w:val="23"/>
              </w:numPr>
              <w:ind w:left="0" w:firstLine="357"/>
            </w:pPr>
            <w:r w:rsidRPr="001F3378">
              <w:t xml:space="preserve">Социальная ответственность организации по отношению к местному сообществу.  </w:t>
            </w:r>
          </w:p>
          <w:p w:rsidR="006077CE" w:rsidRDefault="006077CE" w:rsidP="003D0DA9">
            <w:pPr>
              <w:pStyle w:val="a9"/>
              <w:numPr>
                <w:ilvl w:val="0"/>
                <w:numId w:val="23"/>
              </w:numPr>
              <w:ind w:left="0" w:firstLine="357"/>
            </w:pPr>
            <w:r>
              <w:t xml:space="preserve">Заинтересованность государства и бизнес- структур в развитии социальной ответственности граждан. </w:t>
            </w:r>
          </w:p>
          <w:p w:rsidR="00105504" w:rsidRPr="00712A0D" w:rsidRDefault="006077CE" w:rsidP="003D0DA9">
            <w:pPr>
              <w:pStyle w:val="a9"/>
              <w:numPr>
                <w:ilvl w:val="0"/>
                <w:numId w:val="23"/>
              </w:numPr>
              <w:ind w:left="0" w:firstLine="357"/>
              <w:rPr>
                <w:color w:val="000000" w:themeColor="text1"/>
              </w:rPr>
            </w:pPr>
            <w:r>
              <w:t>Современные модели взаимодействия «общество-бизнес- государство»: американская, германская и скандинавская.</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10.</w:t>
            </w:r>
          </w:p>
        </w:tc>
        <w:tc>
          <w:tcPr>
            <w:tcW w:w="3040" w:type="dxa"/>
          </w:tcPr>
          <w:p w:rsidR="00105504" w:rsidRPr="00712A0D" w:rsidRDefault="00105504" w:rsidP="00105504">
            <w:pPr>
              <w:rPr>
                <w:color w:val="000000" w:themeColor="text1"/>
              </w:rPr>
            </w:pPr>
            <w:r w:rsidRPr="00E33B59">
              <w:rPr>
                <w:color w:val="000000" w:themeColor="text1"/>
              </w:rPr>
              <w:t>Тема 10. Социальные инвестиции как основная форма проявления социальной ответственности бизнеса.</w:t>
            </w:r>
          </w:p>
        </w:tc>
        <w:tc>
          <w:tcPr>
            <w:tcW w:w="5749" w:type="dxa"/>
          </w:tcPr>
          <w:p w:rsidR="001729AE" w:rsidRDefault="001729AE" w:rsidP="003D0DA9">
            <w:pPr>
              <w:pStyle w:val="a9"/>
              <w:numPr>
                <w:ilvl w:val="0"/>
                <w:numId w:val="24"/>
              </w:numPr>
              <w:ind w:left="0" w:firstLine="357"/>
            </w:pPr>
            <w:r w:rsidRPr="001F3378">
              <w:t xml:space="preserve">Сущность и роль социальных инвестиций в деятельности компании. </w:t>
            </w:r>
          </w:p>
          <w:p w:rsidR="001729AE" w:rsidRDefault="001729AE" w:rsidP="003D0DA9">
            <w:pPr>
              <w:pStyle w:val="a9"/>
              <w:numPr>
                <w:ilvl w:val="0"/>
                <w:numId w:val="24"/>
              </w:numPr>
              <w:ind w:left="0" w:firstLine="357"/>
            </w:pPr>
            <w:r w:rsidRPr="001F3378">
              <w:t xml:space="preserve">Классификация корпоративных социальных инвестиций. </w:t>
            </w:r>
          </w:p>
          <w:p w:rsidR="001729AE" w:rsidRDefault="001729AE" w:rsidP="003D0DA9">
            <w:pPr>
              <w:pStyle w:val="a9"/>
              <w:numPr>
                <w:ilvl w:val="0"/>
                <w:numId w:val="24"/>
              </w:numPr>
              <w:ind w:left="0" w:firstLine="357"/>
            </w:pPr>
            <w:r w:rsidRPr="001F3378">
              <w:t>Принципы корпоративного социального инвестирования.</w:t>
            </w:r>
            <w:r>
              <w:t xml:space="preserve"> </w:t>
            </w:r>
          </w:p>
          <w:p w:rsidR="001729AE" w:rsidRDefault="001729AE" w:rsidP="003D0DA9">
            <w:pPr>
              <w:pStyle w:val="a9"/>
              <w:numPr>
                <w:ilvl w:val="0"/>
                <w:numId w:val="24"/>
              </w:numPr>
              <w:ind w:left="0" w:firstLine="357"/>
            </w:pPr>
            <w:r w:rsidRPr="001F3378">
              <w:t>Формы результата социального инвестирования: экономический доход, социальный эффект и др.</w:t>
            </w:r>
          </w:p>
          <w:p w:rsidR="001729AE" w:rsidRDefault="001729AE" w:rsidP="003D0DA9">
            <w:pPr>
              <w:pStyle w:val="a9"/>
              <w:numPr>
                <w:ilvl w:val="0"/>
                <w:numId w:val="24"/>
              </w:numPr>
              <w:ind w:left="0" w:firstLine="357"/>
            </w:pPr>
            <w:r>
              <w:t>Организационно-управленческий механизм социального инвестирования.</w:t>
            </w:r>
          </w:p>
          <w:p w:rsidR="001729AE" w:rsidRPr="00210D3A" w:rsidRDefault="001729AE" w:rsidP="003D0DA9">
            <w:pPr>
              <w:pStyle w:val="a9"/>
              <w:numPr>
                <w:ilvl w:val="0"/>
                <w:numId w:val="24"/>
              </w:numPr>
              <w:ind w:left="0" w:firstLine="357"/>
              <w:rPr>
                <w:color w:val="000000" w:themeColor="text1"/>
              </w:rPr>
            </w:pPr>
            <w:r w:rsidRPr="00210D3A">
              <w:rPr>
                <w:color w:val="000000" w:themeColor="text1"/>
              </w:rPr>
              <w:t xml:space="preserve">Особенности социального инвестирования в современных организациях. </w:t>
            </w:r>
          </w:p>
          <w:p w:rsidR="001729AE" w:rsidRPr="00210D3A" w:rsidRDefault="001729AE" w:rsidP="003D0DA9">
            <w:pPr>
              <w:pStyle w:val="a9"/>
              <w:numPr>
                <w:ilvl w:val="0"/>
                <w:numId w:val="24"/>
              </w:numPr>
              <w:ind w:left="0" w:firstLine="357"/>
              <w:rPr>
                <w:color w:val="000000" w:themeColor="text1"/>
              </w:rPr>
            </w:pPr>
            <w:r w:rsidRPr="00210D3A">
              <w:rPr>
                <w:color w:val="000000" w:themeColor="text1"/>
              </w:rPr>
              <w:t xml:space="preserve">Основные признаки инвестиционной </w:t>
            </w:r>
            <w:r w:rsidRPr="00210D3A">
              <w:rPr>
                <w:color w:val="000000" w:themeColor="text1"/>
              </w:rPr>
              <w:lastRenderedPageBreak/>
              <w:t xml:space="preserve">деятельности. </w:t>
            </w:r>
          </w:p>
          <w:p w:rsidR="001729AE" w:rsidRPr="00210D3A" w:rsidRDefault="001729AE" w:rsidP="003D0DA9">
            <w:pPr>
              <w:pStyle w:val="a9"/>
              <w:numPr>
                <w:ilvl w:val="0"/>
                <w:numId w:val="24"/>
              </w:numPr>
              <w:ind w:left="0" w:firstLine="357"/>
              <w:rPr>
                <w:color w:val="000000" w:themeColor="text1"/>
              </w:rPr>
            </w:pPr>
            <w:r w:rsidRPr="00210D3A">
              <w:rPr>
                <w:color w:val="000000" w:themeColor="text1"/>
              </w:rPr>
              <w:t xml:space="preserve">Эффективность социального инвестирования. </w:t>
            </w:r>
          </w:p>
          <w:p w:rsidR="001729AE" w:rsidRPr="00210D3A" w:rsidRDefault="001729AE" w:rsidP="003D0DA9">
            <w:pPr>
              <w:pStyle w:val="a9"/>
              <w:numPr>
                <w:ilvl w:val="0"/>
                <w:numId w:val="24"/>
              </w:numPr>
              <w:ind w:left="0" w:firstLine="357"/>
              <w:rPr>
                <w:color w:val="000000" w:themeColor="text1"/>
              </w:rPr>
            </w:pPr>
            <w:r w:rsidRPr="00210D3A">
              <w:rPr>
                <w:color w:val="000000" w:themeColor="text1"/>
              </w:rPr>
              <w:t xml:space="preserve">Приоритетные области социального инвестирования. </w:t>
            </w:r>
          </w:p>
          <w:p w:rsidR="00105504" w:rsidRPr="00712A0D" w:rsidRDefault="001729AE" w:rsidP="003D0DA9">
            <w:pPr>
              <w:pStyle w:val="a9"/>
              <w:numPr>
                <w:ilvl w:val="0"/>
                <w:numId w:val="24"/>
              </w:numPr>
              <w:ind w:left="0" w:firstLine="357"/>
              <w:rPr>
                <w:color w:val="000000" w:themeColor="text1"/>
              </w:rPr>
            </w:pPr>
            <w:r w:rsidRPr="00210D3A">
              <w:rPr>
                <w:color w:val="000000" w:themeColor="text1"/>
              </w:rPr>
              <w:t>Реализация программ социального инвестирования.</w:t>
            </w:r>
          </w:p>
        </w:tc>
      </w:tr>
      <w:tr w:rsidR="00105504" w:rsidRPr="00712A0D" w:rsidTr="00D73390">
        <w:tc>
          <w:tcPr>
            <w:tcW w:w="704" w:type="dxa"/>
          </w:tcPr>
          <w:p w:rsidR="00105504" w:rsidRPr="00712A0D" w:rsidRDefault="00105504" w:rsidP="00105504">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11.</w:t>
            </w:r>
          </w:p>
        </w:tc>
        <w:tc>
          <w:tcPr>
            <w:tcW w:w="3040" w:type="dxa"/>
          </w:tcPr>
          <w:p w:rsidR="004C3594" w:rsidRDefault="00105504" w:rsidP="004C3594">
            <w:pPr>
              <w:ind w:firstLine="34"/>
              <w:rPr>
                <w:color w:val="000000" w:themeColor="text1"/>
              </w:rPr>
            </w:pPr>
            <w:r w:rsidRPr="00E33B59">
              <w:rPr>
                <w:color w:val="000000" w:themeColor="text1"/>
              </w:rPr>
              <w:t xml:space="preserve">Тема 11. </w:t>
            </w:r>
            <w:r w:rsidR="004C3594">
              <w:t>Проблемы и перспективы реализации концепции социальной ответственности в России.</w:t>
            </w:r>
          </w:p>
          <w:p w:rsidR="00105504" w:rsidRPr="00712A0D" w:rsidRDefault="00105504" w:rsidP="004C3594">
            <w:pPr>
              <w:rPr>
                <w:color w:val="000000" w:themeColor="text1"/>
              </w:rPr>
            </w:pPr>
          </w:p>
        </w:tc>
        <w:tc>
          <w:tcPr>
            <w:tcW w:w="5749" w:type="dxa"/>
          </w:tcPr>
          <w:p w:rsidR="004C3594" w:rsidRDefault="004C3594" w:rsidP="003D0DA9">
            <w:pPr>
              <w:pStyle w:val="a9"/>
              <w:numPr>
                <w:ilvl w:val="0"/>
                <w:numId w:val="25"/>
              </w:numPr>
              <w:ind w:left="0" w:firstLine="357"/>
            </w:pPr>
            <w:r>
              <w:t xml:space="preserve">Роль органов государственной власти разных уровней в формировании социальной ответственности бизнеса в России. </w:t>
            </w:r>
          </w:p>
          <w:p w:rsidR="004C3594" w:rsidRDefault="004C3594" w:rsidP="003D0DA9">
            <w:pPr>
              <w:pStyle w:val="a9"/>
              <w:numPr>
                <w:ilvl w:val="0"/>
                <w:numId w:val="25"/>
              </w:numPr>
              <w:ind w:left="0" w:firstLine="357"/>
            </w:pPr>
            <w:r>
              <w:t xml:space="preserve">Пределы государственного вмешательства. </w:t>
            </w:r>
          </w:p>
          <w:p w:rsidR="004C3594" w:rsidRPr="00E3258D" w:rsidRDefault="004C3594" w:rsidP="003D0DA9">
            <w:pPr>
              <w:pStyle w:val="a9"/>
              <w:numPr>
                <w:ilvl w:val="0"/>
                <w:numId w:val="25"/>
              </w:numPr>
              <w:ind w:left="0" w:firstLine="357"/>
              <w:rPr>
                <w:color w:val="000000" w:themeColor="text1"/>
              </w:rPr>
            </w:pPr>
            <w:r w:rsidRPr="00E3258D">
              <w:rPr>
                <w:color w:val="000000" w:themeColor="text1"/>
              </w:rPr>
              <w:t xml:space="preserve">Особенности социальной ответственности российского бизнеса. </w:t>
            </w:r>
          </w:p>
          <w:p w:rsidR="004C3594" w:rsidRDefault="004C3594" w:rsidP="003D0DA9">
            <w:pPr>
              <w:pStyle w:val="a9"/>
              <w:numPr>
                <w:ilvl w:val="0"/>
                <w:numId w:val="25"/>
              </w:numPr>
              <w:ind w:left="0" w:firstLine="357"/>
            </w:pPr>
            <w:r>
              <w:t xml:space="preserve">Социальная ответственность бизнеса и приоритетные национальные проекты в России. </w:t>
            </w:r>
          </w:p>
          <w:p w:rsidR="004C3594" w:rsidRDefault="004C3594" w:rsidP="003D0DA9">
            <w:pPr>
              <w:pStyle w:val="a9"/>
              <w:numPr>
                <w:ilvl w:val="0"/>
                <w:numId w:val="25"/>
              </w:numPr>
              <w:ind w:left="0" w:firstLine="357"/>
            </w:pPr>
            <w:r>
              <w:t xml:space="preserve">Основные формы участия российских компаний в реализации концепции социальная ответственности. </w:t>
            </w:r>
          </w:p>
          <w:p w:rsidR="004C3594" w:rsidRDefault="004C3594" w:rsidP="003D0DA9">
            <w:pPr>
              <w:pStyle w:val="a9"/>
              <w:numPr>
                <w:ilvl w:val="0"/>
                <w:numId w:val="25"/>
              </w:numPr>
              <w:ind w:left="0" w:firstLine="357"/>
            </w:pPr>
            <w:r w:rsidRPr="001F3378">
              <w:t>Основные проблемы, затрудняющие реализацию принципов корпоративной социальной ответственности в России.</w:t>
            </w:r>
          </w:p>
          <w:p w:rsidR="004C3594" w:rsidRDefault="004C3594" w:rsidP="003D0DA9">
            <w:pPr>
              <w:pStyle w:val="a9"/>
              <w:numPr>
                <w:ilvl w:val="0"/>
                <w:numId w:val="25"/>
              </w:numPr>
              <w:ind w:left="0" w:firstLine="357"/>
            </w:pPr>
            <w:r w:rsidRPr="001F3378">
              <w:t>Специфика взаимодействия бизнеса и власти в реше</w:t>
            </w:r>
            <w:r>
              <w:t>нии социальных проблем в России.</w:t>
            </w:r>
            <w:r w:rsidRPr="001F3378">
              <w:t xml:space="preserve"> </w:t>
            </w:r>
          </w:p>
          <w:p w:rsidR="004C3594" w:rsidRDefault="004C3594" w:rsidP="003D0DA9">
            <w:pPr>
              <w:pStyle w:val="a9"/>
              <w:numPr>
                <w:ilvl w:val="0"/>
                <w:numId w:val="25"/>
              </w:numPr>
              <w:ind w:left="0" w:firstLine="357"/>
            </w:pPr>
            <w:r w:rsidRPr="001F3378">
              <w:t>Партнерство с некоммерческими организациями, благотворительными фондами, международными организациями</w:t>
            </w:r>
            <w:r>
              <w:t xml:space="preserve">. </w:t>
            </w:r>
          </w:p>
          <w:p w:rsidR="004C3594" w:rsidRPr="00E3258D" w:rsidRDefault="004C3594" w:rsidP="003D0DA9">
            <w:pPr>
              <w:pStyle w:val="a9"/>
              <w:numPr>
                <w:ilvl w:val="0"/>
                <w:numId w:val="25"/>
              </w:numPr>
              <w:ind w:left="0" w:firstLine="357"/>
            </w:pPr>
            <w:r>
              <w:t>Перспективы реализации концепции социальной ответственности в России.</w:t>
            </w:r>
          </w:p>
          <w:p w:rsidR="00105504" w:rsidRPr="00BB20D5" w:rsidRDefault="00105504" w:rsidP="00105504">
            <w:pPr>
              <w:widowControl/>
              <w:autoSpaceDE/>
              <w:autoSpaceDN/>
              <w:adjustRightInd/>
            </w:pPr>
          </w:p>
        </w:tc>
      </w:tr>
    </w:tbl>
    <w:p w:rsidR="009B77B4" w:rsidRPr="00712A0D" w:rsidRDefault="009B77B4" w:rsidP="009B77B4">
      <w:pPr>
        <w:jc w:val="center"/>
        <w:rPr>
          <w:color w:val="000000" w:themeColor="text1"/>
        </w:rPr>
      </w:pPr>
    </w:p>
    <w:p w:rsidR="009B77B4" w:rsidRPr="00712A0D" w:rsidRDefault="009B77B4" w:rsidP="009B77B4">
      <w:pPr>
        <w:jc w:val="both"/>
        <w:rPr>
          <w:b/>
          <w:i/>
          <w:color w:val="000000" w:themeColor="text1"/>
        </w:rPr>
      </w:pPr>
    </w:p>
    <w:p w:rsidR="009B77B4" w:rsidRPr="00712A0D" w:rsidRDefault="009B77B4" w:rsidP="009B77B4">
      <w:pPr>
        <w:pStyle w:val="a9"/>
        <w:numPr>
          <w:ilvl w:val="0"/>
          <w:numId w:val="1"/>
        </w:numPr>
        <w:ind w:left="714" w:hanging="357"/>
        <w:jc w:val="both"/>
        <w:rPr>
          <w:b/>
          <w:i/>
          <w:color w:val="000000" w:themeColor="text1"/>
        </w:rPr>
      </w:pPr>
      <w:r w:rsidRPr="00712A0D">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712A0D" w:rsidRDefault="009B77B4" w:rsidP="009B77B4">
      <w:pPr>
        <w:pStyle w:val="a9"/>
        <w:tabs>
          <w:tab w:val="left" w:pos="1701"/>
        </w:tabs>
        <w:ind w:left="567"/>
        <w:rPr>
          <w:b/>
          <w:i/>
          <w:color w:val="000000" w:themeColor="text1"/>
        </w:rPr>
      </w:pPr>
    </w:p>
    <w:p w:rsidR="00047DEA" w:rsidRDefault="00DC205C" w:rsidP="00F47F75">
      <w:pPr>
        <w:pStyle w:val="a9"/>
        <w:tabs>
          <w:tab w:val="left" w:pos="1701"/>
        </w:tabs>
        <w:ind w:left="567"/>
        <w:rPr>
          <w:color w:val="000000" w:themeColor="text1"/>
        </w:rPr>
      </w:pPr>
      <w:r>
        <w:rPr>
          <w:color w:val="000000" w:themeColor="text1"/>
        </w:rPr>
        <w:t>1</w:t>
      </w:r>
      <w:r w:rsidR="00403875" w:rsidRPr="00712A0D">
        <w:rPr>
          <w:color w:val="000000" w:themeColor="text1"/>
        </w:rPr>
        <w:t>.</w:t>
      </w:r>
      <w:r w:rsidR="008E07E6" w:rsidRPr="008E07E6">
        <w:t xml:space="preserve"> </w:t>
      </w:r>
      <w:r w:rsidR="00047DEA" w:rsidRPr="00047DEA">
        <w:rPr>
          <w:color w:val="000000" w:themeColor="text1"/>
        </w:rPr>
        <w:t>Шоба В.А. Корпоративная социальная ответственность [Электронный ресурс]: учебно-методическое пособие/ Шоба В.А.— Электрон. текстовые данные.— Новосибирск: Новосибирский государственный технический университет, 2014.— 108 c.— Режим доступа: http://www.iprbookshop.ru/44949.— ЭБС «IPRbooks</w:t>
      </w:r>
    </w:p>
    <w:p w:rsidR="00DC205C" w:rsidRPr="00DC205C" w:rsidRDefault="00DC205C" w:rsidP="00DC205C">
      <w:pPr>
        <w:pStyle w:val="a9"/>
        <w:numPr>
          <w:ilvl w:val="0"/>
          <w:numId w:val="27"/>
        </w:numPr>
        <w:rPr>
          <w:color w:val="000000" w:themeColor="text1"/>
        </w:rPr>
      </w:pPr>
      <w:r w:rsidRPr="00DC205C">
        <w:rPr>
          <w:color w:val="000000" w:themeColor="text1"/>
        </w:rPr>
        <w:t>Глаголев С.Н. Бизнес и власть: актуальные проблемы взаимодействия [Электронный ресурс]/ Глаголев С.Н., Моисеев В.В.— Электрон. текстовые данные. — Белгород: Белгородский государственный технологический университет им. В.Г. Шухова, ЭБС АСВ, 2013. — 325 c.— Режим доступа: http://www.iprbookshop.ru/57284.— ЭБС «IPRbooks</w:t>
      </w:r>
    </w:p>
    <w:p w:rsidR="00DC205C" w:rsidRPr="00DC205C" w:rsidRDefault="00DC205C" w:rsidP="00DC205C">
      <w:pPr>
        <w:pStyle w:val="a9"/>
        <w:numPr>
          <w:ilvl w:val="0"/>
          <w:numId w:val="27"/>
        </w:numPr>
        <w:rPr>
          <w:color w:val="000000" w:themeColor="text1"/>
        </w:rPr>
      </w:pPr>
      <w:r w:rsidRPr="00DC205C">
        <w:rPr>
          <w:color w:val="000000" w:themeColor="text1"/>
        </w:rPr>
        <w:t xml:space="preserve">Смирникова Ю.Л. Бюджетно-правовые способы поддержки бизнеса [Электронный ресурс]: учебное пособие/ Смирникова Ю.Л.— Электрон. текстовые данные. — М.: Всероссийский государственный университет юстиции (РПА Минюста России), 2015.— 64 c.— Режим доступа: </w:t>
      </w:r>
      <w:r w:rsidRPr="00D21FD0">
        <w:t>http://www.iprbookshop.ru/47243</w:t>
      </w:r>
      <w:r w:rsidRPr="00DC205C">
        <w:rPr>
          <w:color w:val="000000" w:themeColor="text1"/>
        </w:rPr>
        <w:t>. — ЭБС «IPRbooks</w:t>
      </w:r>
    </w:p>
    <w:p w:rsidR="00DC205C" w:rsidRPr="006F7AE8" w:rsidRDefault="00DC205C" w:rsidP="00DC205C">
      <w:pPr>
        <w:pStyle w:val="a9"/>
        <w:numPr>
          <w:ilvl w:val="0"/>
          <w:numId w:val="27"/>
        </w:numPr>
        <w:ind w:left="0" w:firstLine="357"/>
        <w:rPr>
          <w:color w:val="000000" w:themeColor="text1"/>
        </w:rPr>
      </w:pPr>
      <w:r w:rsidRPr="006F7AE8">
        <w:rPr>
          <w:color w:val="000000" w:themeColor="text1"/>
        </w:rPr>
        <w:t>Социальная ответственность менеджмента [Электронный ресурс]: учебник для бакалавров, обучающихся по направлению подготовки «Менеджмент»</w:t>
      </w:r>
      <w:r>
        <w:rPr>
          <w:color w:val="000000" w:themeColor="text1"/>
        </w:rPr>
        <w:t xml:space="preserve"> </w:t>
      </w:r>
      <w:r w:rsidRPr="006F7AE8">
        <w:rPr>
          <w:color w:val="000000" w:themeColor="text1"/>
        </w:rPr>
        <w:t xml:space="preserve">/ В.Я. Горфинкель [и др.].— Электрон. текстовые данные.— М.: ЮНИТИ-ДАНА, 2015.— 287 c.— Режим доступа: </w:t>
      </w:r>
      <w:r w:rsidRPr="00D21FD0">
        <w:t>http://www.iprbookshop.ru/52641</w:t>
      </w:r>
      <w:r w:rsidRPr="006F7AE8">
        <w:rPr>
          <w:color w:val="000000" w:themeColor="text1"/>
        </w:rPr>
        <w:t>.</w:t>
      </w:r>
      <w:r>
        <w:rPr>
          <w:color w:val="000000" w:themeColor="text1"/>
        </w:rPr>
        <w:t xml:space="preserve"> </w:t>
      </w:r>
      <w:r w:rsidRPr="006F7AE8">
        <w:rPr>
          <w:color w:val="000000" w:themeColor="text1"/>
        </w:rPr>
        <w:t>— ЭБС «IPRbooks</w:t>
      </w:r>
    </w:p>
    <w:p w:rsidR="00DC205C" w:rsidRPr="006F7AE8" w:rsidRDefault="00DC205C" w:rsidP="00DC205C">
      <w:pPr>
        <w:pStyle w:val="a9"/>
        <w:numPr>
          <w:ilvl w:val="0"/>
          <w:numId w:val="27"/>
        </w:numPr>
        <w:ind w:left="0" w:firstLine="357"/>
        <w:rPr>
          <w:color w:val="000000" w:themeColor="text1"/>
        </w:rPr>
      </w:pPr>
      <w:r w:rsidRPr="006F7AE8">
        <w:rPr>
          <w:color w:val="000000" w:themeColor="text1"/>
        </w:rPr>
        <w:t>Шоба В.А. Корпоративная социальная ответственность [Электронный ресурс]: учебно-методическое пособие/ Шоба В.А.— Электрон. текстовые данные.</w:t>
      </w:r>
      <w:r>
        <w:rPr>
          <w:color w:val="000000" w:themeColor="text1"/>
        </w:rPr>
        <w:t xml:space="preserve"> </w:t>
      </w:r>
      <w:r w:rsidRPr="006F7AE8">
        <w:rPr>
          <w:color w:val="000000" w:themeColor="text1"/>
        </w:rPr>
        <w:t xml:space="preserve">— Новосибирск: </w:t>
      </w:r>
      <w:r w:rsidRPr="006F7AE8">
        <w:rPr>
          <w:color w:val="000000" w:themeColor="text1"/>
        </w:rPr>
        <w:lastRenderedPageBreak/>
        <w:t>Новосибирский государственный технический университет, 2014.</w:t>
      </w:r>
      <w:r>
        <w:rPr>
          <w:color w:val="000000" w:themeColor="text1"/>
        </w:rPr>
        <w:t xml:space="preserve"> </w:t>
      </w:r>
      <w:r w:rsidRPr="006F7AE8">
        <w:rPr>
          <w:color w:val="000000" w:themeColor="text1"/>
        </w:rPr>
        <w:t xml:space="preserve">— 108 c.— Режим доступа: </w:t>
      </w:r>
      <w:r w:rsidRPr="00D21FD0">
        <w:t>http://www.iprbookshop.ru/44949</w:t>
      </w:r>
      <w:r w:rsidRPr="006F7AE8">
        <w:rPr>
          <w:color w:val="000000" w:themeColor="text1"/>
        </w:rPr>
        <w:t>.</w:t>
      </w:r>
      <w:r>
        <w:rPr>
          <w:color w:val="000000" w:themeColor="text1"/>
        </w:rPr>
        <w:t xml:space="preserve"> </w:t>
      </w:r>
      <w:r w:rsidRPr="006F7AE8">
        <w:rPr>
          <w:color w:val="000000" w:themeColor="text1"/>
        </w:rPr>
        <w:t>— ЭБС «IPRbooks</w:t>
      </w:r>
      <w:r w:rsidR="00040CB3">
        <w:rPr>
          <w:color w:val="000000" w:themeColor="text1"/>
        </w:rPr>
        <w:t>.</w:t>
      </w:r>
    </w:p>
    <w:p w:rsidR="009B77B4" w:rsidRPr="00712A0D" w:rsidRDefault="009B77B4" w:rsidP="00C01124">
      <w:pPr>
        <w:ind w:firstLine="709"/>
        <w:jc w:val="both"/>
        <w:rPr>
          <w:color w:val="000000" w:themeColor="text1"/>
        </w:rPr>
      </w:pPr>
    </w:p>
    <w:p w:rsidR="00E32296" w:rsidRPr="00E32296" w:rsidRDefault="00E32296" w:rsidP="00E32296">
      <w:pPr>
        <w:widowControl/>
        <w:shd w:val="clear" w:color="auto" w:fill="FFFFFF"/>
        <w:autoSpaceDE/>
        <w:autoSpaceDN/>
        <w:adjustRightInd/>
        <w:rPr>
          <w:rFonts w:ascii="yandex-sans" w:hAnsi="yandex-sans"/>
          <w:b/>
          <w:color w:val="000000"/>
          <w:sz w:val="23"/>
          <w:szCs w:val="23"/>
        </w:rPr>
      </w:pPr>
      <w:r w:rsidRPr="00E32296">
        <w:rPr>
          <w:rFonts w:ascii="yandex-sans" w:hAnsi="yandex-sans" w:hint="eastAsia"/>
          <w:b/>
          <w:color w:val="000000"/>
          <w:sz w:val="23"/>
          <w:szCs w:val="23"/>
        </w:rPr>
        <w:t>В</w:t>
      </w:r>
      <w:r w:rsidRPr="00E32296">
        <w:rPr>
          <w:rFonts w:ascii="yandex-sans" w:hAnsi="yandex-sans"/>
          <w:b/>
          <w:color w:val="000000"/>
          <w:sz w:val="23"/>
          <w:szCs w:val="23"/>
        </w:rPr>
        <w:t xml:space="preserve">иды самостоятельной работы </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Изучение литературы, конспектирование</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Аннотирование</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Реферирование литературы</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Работа со справочными материалами</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Работа с Интернет-ресурсами</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Использование ИКТ-технологий</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Подготовка эссе, презентаций</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Индивидуальные творческие задания</w:t>
      </w:r>
    </w:p>
    <w:p w:rsidR="00E32296" w:rsidRPr="00E32296" w:rsidRDefault="00E32296" w:rsidP="00E32296">
      <w:pPr>
        <w:widowControl/>
        <w:shd w:val="clear" w:color="auto" w:fill="FFFFFF"/>
        <w:autoSpaceDE/>
        <w:autoSpaceDN/>
        <w:adjustRightInd/>
        <w:rPr>
          <w:rFonts w:ascii="yandex-sans" w:hAnsi="yandex-sans"/>
          <w:color w:val="000000"/>
          <w:sz w:val="23"/>
          <w:szCs w:val="23"/>
        </w:rPr>
      </w:pPr>
      <w:r w:rsidRPr="00E32296">
        <w:rPr>
          <w:rFonts w:ascii="yandex-sans" w:hAnsi="yandex-sans"/>
          <w:color w:val="000000"/>
          <w:sz w:val="23"/>
          <w:szCs w:val="23"/>
        </w:rPr>
        <w:t>Подготовка к экзамену (зачету)</w:t>
      </w:r>
    </w:p>
    <w:p w:rsidR="00C01124" w:rsidRPr="00712A0D" w:rsidRDefault="00C01124" w:rsidP="008E4ED9">
      <w:pPr>
        <w:tabs>
          <w:tab w:val="left" w:pos="1701"/>
        </w:tabs>
        <w:rPr>
          <w:color w:val="000000" w:themeColor="text1"/>
        </w:rPr>
      </w:pPr>
    </w:p>
    <w:p w:rsidR="00446E62" w:rsidRPr="00712A0D" w:rsidRDefault="00414FBA" w:rsidP="00DC205C">
      <w:pPr>
        <w:pStyle w:val="a9"/>
        <w:numPr>
          <w:ilvl w:val="0"/>
          <w:numId w:val="27"/>
        </w:numPr>
        <w:jc w:val="both"/>
        <w:rPr>
          <w:b/>
          <w:i/>
          <w:color w:val="000000" w:themeColor="text1"/>
        </w:rPr>
      </w:pPr>
      <w:r w:rsidRPr="00712A0D">
        <w:rPr>
          <w:b/>
          <w:i/>
          <w:color w:val="000000" w:themeColor="text1"/>
        </w:rPr>
        <w:t>Фонд оценочных средств для проведения промежуточной аттестации обучающихся по дисциплине (модулю)</w:t>
      </w:r>
    </w:p>
    <w:p w:rsidR="00E05591" w:rsidRPr="00712A0D" w:rsidRDefault="00E05591" w:rsidP="00E05591">
      <w:pPr>
        <w:pStyle w:val="a9"/>
        <w:jc w:val="both"/>
        <w:rPr>
          <w:b/>
          <w:i/>
          <w:color w:val="000000" w:themeColor="text1"/>
        </w:rPr>
      </w:pPr>
    </w:p>
    <w:p w:rsidR="00E05591" w:rsidRPr="00712A0D" w:rsidRDefault="00711D46" w:rsidP="000A32E4">
      <w:pPr>
        <w:pStyle w:val="a9"/>
        <w:ind w:left="0" w:firstLine="284"/>
        <w:jc w:val="both"/>
        <w:rPr>
          <w:color w:val="000000" w:themeColor="text1"/>
        </w:rPr>
      </w:pPr>
      <w:r w:rsidRPr="00712A0D">
        <w:rPr>
          <w:color w:val="000000" w:themeColor="text1"/>
        </w:rPr>
        <w:t>П</w:t>
      </w:r>
      <w:r w:rsidR="008E4ED9" w:rsidRPr="00712A0D">
        <w:rPr>
          <w:color w:val="000000" w:themeColor="text1"/>
        </w:rPr>
        <w:t>р</w:t>
      </w:r>
      <w:r w:rsidRPr="00712A0D">
        <w:rPr>
          <w:color w:val="000000" w:themeColor="text1"/>
        </w:rPr>
        <w:t xml:space="preserve">едусмотрены </w:t>
      </w:r>
      <w:r w:rsidR="008E4ED9" w:rsidRPr="00712A0D">
        <w:rPr>
          <w:color w:val="000000" w:themeColor="text1"/>
        </w:rPr>
        <w:t xml:space="preserve">следующие виды контроля качества освоения </w:t>
      </w:r>
      <w:r w:rsidR="00162CA2" w:rsidRPr="00712A0D">
        <w:rPr>
          <w:color w:val="000000" w:themeColor="text1"/>
        </w:rPr>
        <w:t xml:space="preserve">конкретной </w:t>
      </w:r>
      <w:r w:rsidRPr="00712A0D">
        <w:rPr>
          <w:color w:val="000000" w:themeColor="text1"/>
        </w:rPr>
        <w:t>дисциплины</w:t>
      </w:r>
      <w:r w:rsidR="008E4ED9" w:rsidRPr="00712A0D">
        <w:rPr>
          <w:color w:val="000000" w:themeColor="text1"/>
        </w:rPr>
        <w:t>:</w:t>
      </w:r>
    </w:p>
    <w:p w:rsidR="008E4ED9" w:rsidRPr="00712A0D" w:rsidRDefault="008E4ED9" w:rsidP="00E05591">
      <w:pPr>
        <w:pStyle w:val="a9"/>
        <w:jc w:val="both"/>
        <w:rPr>
          <w:color w:val="000000" w:themeColor="text1"/>
        </w:rPr>
      </w:pPr>
      <w:r w:rsidRPr="00712A0D">
        <w:rPr>
          <w:color w:val="000000" w:themeColor="text1"/>
        </w:rPr>
        <w:t>- текущий контроль успеваемости</w:t>
      </w:r>
    </w:p>
    <w:p w:rsidR="008E4ED9" w:rsidRPr="00712A0D" w:rsidRDefault="00BF407F" w:rsidP="00E05591">
      <w:pPr>
        <w:pStyle w:val="a9"/>
        <w:jc w:val="both"/>
        <w:rPr>
          <w:color w:val="000000" w:themeColor="text1"/>
        </w:rPr>
      </w:pPr>
      <w:r w:rsidRPr="00712A0D">
        <w:rPr>
          <w:color w:val="000000" w:themeColor="text1"/>
        </w:rPr>
        <w:t>- промежуточная аттестация</w:t>
      </w:r>
      <w:r w:rsidR="008E4ED9" w:rsidRPr="00712A0D">
        <w:rPr>
          <w:color w:val="000000" w:themeColor="text1"/>
        </w:rPr>
        <w:t xml:space="preserve"> обучающихся</w:t>
      </w:r>
      <w:r w:rsidR="00162CA2" w:rsidRPr="00712A0D">
        <w:rPr>
          <w:color w:val="000000" w:themeColor="text1"/>
        </w:rPr>
        <w:t xml:space="preserve"> по дисциплине</w:t>
      </w:r>
    </w:p>
    <w:p w:rsidR="008E4ED9" w:rsidRPr="00712A0D" w:rsidRDefault="008E4ED9" w:rsidP="00E05591">
      <w:pPr>
        <w:pStyle w:val="a9"/>
        <w:jc w:val="both"/>
        <w:rPr>
          <w:color w:val="000000" w:themeColor="text1"/>
        </w:rPr>
      </w:pPr>
    </w:p>
    <w:p w:rsidR="008E4ED9" w:rsidRPr="00712A0D" w:rsidRDefault="00711D46" w:rsidP="00711D46">
      <w:pPr>
        <w:ind w:firstLine="708"/>
        <w:jc w:val="both"/>
        <w:rPr>
          <w:color w:val="000000" w:themeColor="text1"/>
        </w:rPr>
      </w:pPr>
      <w:r w:rsidRPr="00712A0D">
        <w:rPr>
          <w:color w:val="000000" w:themeColor="text1"/>
        </w:rPr>
        <w:t>Фонд оценочных средств для проведения промежуточной аттестации обучающихся по дисциплине оформлен в П</w:t>
      </w:r>
      <w:r w:rsidR="00B137CE" w:rsidRPr="00712A0D">
        <w:rPr>
          <w:color w:val="000000" w:themeColor="text1"/>
        </w:rPr>
        <w:t>риложении</w:t>
      </w:r>
      <w:r w:rsidRPr="00712A0D">
        <w:rPr>
          <w:color w:val="000000" w:themeColor="text1"/>
        </w:rPr>
        <w:t xml:space="preserve"> к Р</w:t>
      </w:r>
      <w:r w:rsidR="00B137CE" w:rsidRPr="00712A0D">
        <w:rPr>
          <w:color w:val="000000" w:themeColor="text1"/>
        </w:rPr>
        <w:t>абочей программе дисциплины.</w:t>
      </w:r>
    </w:p>
    <w:p w:rsidR="008E4ED9" w:rsidRPr="00712A0D" w:rsidRDefault="008E4ED9" w:rsidP="00E05591">
      <w:pPr>
        <w:pStyle w:val="a9"/>
        <w:jc w:val="both"/>
        <w:rPr>
          <w:color w:val="000000" w:themeColor="text1"/>
        </w:rPr>
      </w:pPr>
    </w:p>
    <w:p w:rsidR="00711D46" w:rsidRPr="00712A0D" w:rsidRDefault="00711D46" w:rsidP="00711D46">
      <w:pPr>
        <w:jc w:val="both"/>
        <w:rPr>
          <w:color w:val="000000" w:themeColor="text1"/>
        </w:rPr>
      </w:pPr>
      <w:r w:rsidRPr="00712A0D">
        <w:rPr>
          <w:color w:val="000000" w:themeColor="text1"/>
        </w:rPr>
        <w:tab/>
        <w:t>Текущий контроль успеваемости обеспечивает оценивание хода освоения дисциплины</w:t>
      </w:r>
      <w:r w:rsidR="00890748" w:rsidRPr="00712A0D">
        <w:rPr>
          <w:color w:val="000000" w:themeColor="text1"/>
        </w:rPr>
        <w:t xml:space="preserve"> в процессе обучения.</w:t>
      </w:r>
    </w:p>
    <w:p w:rsidR="00721371" w:rsidRPr="00712A0D" w:rsidRDefault="00721371" w:rsidP="00C37266">
      <w:pPr>
        <w:pStyle w:val="a9"/>
        <w:jc w:val="both"/>
        <w:rPr>
          <w:i/>
          <w:color w:val="000000" w:themeColor="text1"/>
        </w:rPr>
      </w:pPr>
    </w:p>
    <w:p w:rsidR="00C37266" w:rsidRPr="00712A0D" w:rsidRDefault="00C37266" w:rsidP="00C37266">
      <w:pPr>
        <w:pStyle w:val="a9"/>
        <w:jc w:val="both"/>
        <w:rPr>
          <w:i/>
          <w:color w:val="000000" w:themeColor="text1"/>
        </w:rPr>
      </w:pPr>
      <w:r w:rsidRPr="00712A0D">
        <w:rPr>
          <w:i/>
          <w:color w:val="000000" w:themeColor="text1"/>
        </w:rPr>
        <w:t xml:space="preserve">6.1 Паспорт фонда оценочных средств </w:t>
      </w:r>
      <w:r w:rsidR="009E0041" w:rsidRPr="00712A0D">
        <w:rPr>
          <w:i/>
          <w:color w:val="000000" w:themeColor="text1"/>
        </w:rPr>
        <w:t xml:space="preserve">для проведения текущей аттестации </w:t>
      </w:r>
      <w:r w:rsidRPr="00712A0D">
        <w:rPr>
          <w:i/>
          <w:color w:val="000000" w:themeColor="text1"/>
        </w:rPr>
        <w:t>по дисциплине (модулю)</w:t>
      </w:r>
    </w:p>
    <w:tbl>
      <w:tblPr>
        <w:tblStyle w:val="a8"/>
        <w:tblW w:w="9356" w:type="dxa"/>
        <w:tblInd w:w="250" w:type="dxa"/>
        <w:tblLayout w:type="fixed"/>
        <w:tblLook w:val="04A0" w:firstRow="1" w:lastRow="0" w:firstColumn="1" w:lastColumn="0" w:noHBand="0" w:noVBand="1"/>
      </w:tblPr>
      <w:tblGrid>
        <w:gridCol w:w="596"/>
        <w:gridCol w:w="2948"/>
        <w:gridCol w:w="1730"/>
        <w:gridCol w:w="4082"/>
      </w:tblGrid>
      <w:tr w:rsidR="00080BC4" w:rsidRPr="00712A0D" w:rsidTr="00470482">
        <w:tc>
          <w:tcPr>
            <w:tcW w:w="596" w:type="dxa"/>
          </w:tcPr>
          <w:p w:rsidR="00F47F75" w:rsidRPr="00712A0D" w:rsidRDefault="00F47F75" w:rsidP="00F47F75">
            <w:pPr>
              <w:pStyle w:val="a9"/>
              <w:ind w:left="0"/>
              <w:jc w:val="center"/>
              <w:rPr>
                <w:b/>
                <w:color w:val="000000" w:themeColor="text1"/>
              </w:rPr>
            </w:pPr>
            <w:r w:rsidRPr="00712A0D">
              <w:rPr>
                <w:b/>
                <w:color w:val="000000" w:themeColor="text1"/>
              </w:rPr>
              <w:t>№ п/п</w:t>
            </w:r>
          </w:p>
        </w:tc>
        <w:tc>
          <w:tcPr>
            <w:tcW w:w="2948" w:type="dxa"/>
          </w:tcPr>
          <w:p w:rsidR="00F47F75" w:rsidRPr="00712A0D" w:rsidRDefault="00F47F75" w:rsidP="00F47F75">
            <w:pPr>
              <w:pStyle w:val="a9"/>
              <w:ind w:left="0"/>
              <w:jc w:val="center"/>
              <w:rPr>
                <w:b/>
                <w:color w:val="000000" w:themeColor="text1"/>
              </w:rPr>
            </w:pPr>
            <w:r w:rsidRPr="00712A0D">
              <w:rPr>
                <w:b/>
                <w:color w:val="000000" w:themeColor="text1"/>
              </w:rPr>
              <w:t>Контролируемые разделы (темы)</w:t>
            </w:r>
          </w:p>
        </w:tc>
        <w:tc>
          <w:tcPr>
            <w:tcW w:w="1730" w:type="dxa"/>
          </w:tcPr>
          <w:p w:rsidR="00F47F75" w:rsidRPr="00712A0D" w:rsidRDefault="00F47F75" w:rsidP="00047DEA">
            <w:pPr>
              <w:pStyle w:val="a9"/>
              <w:ind w:left="0"/>
              <w:jc w:val="center"/>
              <w:rPr>
                <w:b/>
                <w:color w:val="000000" w:themeColor="text1"/>
              </w:rPr>
            </w:pPr>
            <w:r w:rsidRPr="00712A0D">
              <w:rPr>
                <w:b/>
                <w:color w:val="000000" w:themeColor="text1"/>
              </w:rPr>
              <w:t>Код контролируемой компетенции</w:t>
            </w:r>
          </w:p>
        </w:tc>
        <w:tc>
          <w:tcPr>
            <w:tcW w:w="4082" w:type="dxa"/>
          </w:tcPr>
          <w:p w:rsidR="00F47F75" w:rsidRPr="00712A0D" w:rsidRDefault="00F47F75" w:rsidP="00F47F75">
            <w:pPr>
              <w:pStyle w:val="a9"/>
              <w:ind w:left="0"/>
              <w:jc w:val="center"/>
              <w:rPr>
                <w:b/>
                <w:color w:val="000000" w:themeColor="text1"/>
              </w:rPr>
            </w:pPr>
            <w:r w:rsidRPr="00712A0D">
              <w:rPr>
                <w:b/>
                <w:color w:val="000000" w:themeColor="text1"/>
              </w:rPr>
              <w:t>Наименование оценочного средство</w:t>
            </w:r>
          </w:p>
        </w:tc>
      </w:tr>
      <w:tr w:rsidR="00047DEA" w:rsidRPr="00712A0D" w:rsidTr="00470482">
        <w:tc>
          <w:tcPr>
            <w:tcW w:w="596" w:type="dxa"/>
          </w:tcPr>
          <w:p w:rsidR="00047DEA" w:rsidRPr="00712A0D" w:rsidRDefault="00047DEA"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w:t>
            </w:r>
          </w:p>
        </w:tc>
        <w:tc>
          <w:tcPr>
            <w:tcW w:w="2948" w:type="dxa"/>
          </w:tcPr>
          <w:p w:rsidR="00047DEA" w:rsidRPr="00970144" w:rsidRDefault="00047DEA" w:rsidP="00047DEA">
            <w:pPr>
              <w:rPr>
                <w:color w:val="000000" w:themeColor="text1"/>
              </w:rPr>
            </w:pPr>
            <w:r w:rsidRPr="00970144">
              <w:rPr>
                <w:color w:val="000000" w:themeColor="text1"/>
              </w:rPr>
              <w:t>Тема 1. Социальная роль и социальная ответственность бизнеса в рыночной экономике.</w:t>
            </w:r>
          </w:p>
        </w:tc>
        <w:tc>
          <w:tcPr>
            <w:tcW w:w="1730" w:type="dxa"/>
          </w:tcPr>
          <w:p w:rsidR="00047DEA" w:rsidRPr="00712A0D" w:rsidRDefault="00D21FD0" w:rsidP="00047DEA">
            <w:pPr>
              <w:pStyle w:val="a9"/>
              <w:ind w:left="0"/>
              <w:jc w:val="center"/>
              <w:rPr>
                <w:color w:val="000000" w:themeColor="text1"/>
              </w:rPr>
            </w:pPr>
            <w:r>
              <w:rPr>
                <w:color w:val="000000" w:themeColor="text1"/>
              </w:rPr>
              <w:t>О</w:t>
            </w:r>
            <w:r w:rsidR="00047DEA">
              <w:rPr>
                <w:color w:val="000000" w:themeColor="text1"/>
              </w:rPr>
              <w:t>ПК-2</w:t>
            </w:r>
            <w:r w:rsidR="005403B2">
              <w:rPr>
                <w:color w:val="000000" w:themeColor="text1"/>
              </w:rPr>
              <w:t>, ПК-17</w:t>
            </w:r>
          </w:p>
        </w:tc>
        <w:tc>
          <w:tcPr>
            <w:tcW w:w="4082" w:type="dxa"/>
          </w:tcPr>
          <w:p w:rsidR="00047DEA" w:rsidRPr="00712A0D" w:rsidRDefault="00047DEA" w:rsidP="00047DEA">
            <w:pPr>
              <w:pStyle w:val="a9"/>
              <w:ind w:left="0"/>
              <w:jc w:val="both"/>
              <w:rPr>
                <w:color w:val="000000" w:themeColor="text1"/>
              </w:rPr>
            </w:pPr>
            <w:r w:rsidRPr="00712A0D">
              <w:rPr>
                <w:color w:val="000000" w:themeColor="text1"/>
              </w:rPr>
              <w:t>Вопросы к семинару, проблемно-аналитическое задание, информационный проект</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2.</w:t>
            </w:r>
          </w:p>
        </w:tc>
        <w:tc>
          <w:tcPr>
            <w:tcW w:w="2948" w:type="dxa"/>
          </w:tcPr>
          <w:p w:rsidR="00D21FD0" w:rsidRPr="00712A0D" w:rsidRDefault="00D21FD0" w:rsidP="00047DEA">
            <w:pPr>
              <w:rPr>
                <w:b/>
                <w:color w:val="000000" w:themeColor="text1"/>
              </w:rPr>
            </w:pPr>
            <w:r w:rsidRPr="00E33B59">
              <w:rPr>
                <w:color w:val="000000" w:themeColor="text1"/>
              </w:rPr>
              <w:t>Тема 2. Основные направления взаимодействия бизнеса и власти в современном обществе.</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задание к диспуту, тестирование, кейс-метод</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3.</w:t>
            </w:r>
          </w:p>
        </w:tc>
        <w:tc>
          <w:tcPr>
            <w:tcW w:w="2948" w:type="dxa"/>
          </w:tcPr>
          <w:p w:rsidR="00D21FD0" w:rsidRPr="00712A0D" w:rsidRDefault="00D21FD0" w:rsidP="00047DEA">
            <w:pPr>
              <w:rPr>
                <w:b/>
                <w:color w:val="000000" w:themeColor="text1"/>
              </w:rPr>
            </w:pPr>
            <w:r w:rsidRPr="00E33B59">
              <w:rPr>
                <w:color w:val="000000" w:themeColor="text1"/>
              </w:rPr>
              <w:t>Тема 3. Влияние внешней среды на социальную ответственность бизнеса</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задание к диспуту, темы   проектов, кейс-метод</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4.</w:t>
            </w:r>
          </w:p>
        </w:tc>
        <w:tc>
          <w:tcPr>
            <w:tcW w:w="2948" w:type="dxa"/>
          </w:tcPr>
          <w:p w:rsidR="00D21FD0" w:rsidRPr="00712A0D" w:rsidRDefault="00D21FD0" w:rsidP="00047DEA">
            <w:pPr>
              <w:rPr>
                <w:color w:val="000000" w:themeColor="text1"/>
              </w:rPr>
            </w:pPr>
            <w:r w:rsidRPr="00E33B59">
              <w:rPr>
                <w:color w:val="000000" w:themeColor="text1"/>
              </w:rPr>
              <w:t>Тема 4. Социальные стандарты и социальная отчетность в бизнесе.</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темы проектов, ситуационные задачи</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5.</w:t>
            </w:r>
          </w:p>
        </w:tc>
        <w:tc>
          <w:tcPr>
            <w:tcW w:w="2948" w:type="dxa"/>
          </w:tcPr>
          <w:p w:rsidR="00D21FD0" w:rsidRPr="00712A0D" w:rsidRDefault="00D21FD0" w:rsidP="00047DEA">
            <w:pPr>
              <w:rPr>
                <w:b/>
                <w:color w:val="000000" w:themeColor="text1"/>
              </w:rPr>
            </w:pPr>
            <w:r w:rsidRPr="00E33B59">
              <w:rPr>
                <w:color w:val="000000" w:themeColor="text1"/>
              </w:rPr>
              <w:t xml:space="preserve">Тема 5. Корпоративная социальная ответственность и эффективный </w:t>
            </w:r>
            <w:r w:rsidRPr="00E33B59">
              <w:rPr>
                <w:color w:val="000000" w:themeColor="text1"/>
              </w:rPr>
              <w:lastRenderedPageBreak/>
              <w:t>менеджмент организаций</w:t>
            </w:r>
            <w:r>
              <w:rPr>
                <w:color w:val="000000" w:themeColor="text1"/>
              </w:rPr>
              <w:t>.</w:t>
            </w:r>
          </w:p>
        </w:tc>
        <w:tc>
          <w:tcPr>
            <w:tcW w:w="1730" w:type="dxa"/>
          </w:tcPr>
          <w:p w:rsidR="00D21FD0" w:rsidRDefault="005403B2" w:rsidP="00D21FD0">
            <w:pPr>
              <w:jc w:val="center"/>
            </w:pPr>
            <w:r>
              <w:rPr>
                <w:color w:val="000000" w:themeColor="text1"/>
              </w:rPr>
              <w:lastRenderedPageBreak/>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подготовка к ролевой игре, темы проектов, решение ситуационных задач, кейс-метод</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lastRenderedPageBreak/>
              <w:t>6.</w:t>
            </w:r>
          </w:p>
        </w:tc>
        <w:tc>
          <w:tcPr>
            <w:tcW w:w="2948" w:type="dxa"/>
          </w:tcPr>
          <w:p w:rsidR="00D21FD0" w:rsidRPr="00712A0D" w:rsidRDefault="00D21FD0" w:rsidP="00047DEA">
            <w:pPr>
              <w:rPr>
                <w:b/>
                <w:color w:val="000000" w:themeColor="text1"/>
              </w:rPr>
            </w:pPr>
            <w:r w:rsidRPr="00E33B59">
              <w:rPr>
                <w:color w:val="000000" w:themeColor="text1"/>
              </w:rPr>
              <w:t>Тема 6. Этика предпринимательства и её значение для осуществления социально ответственного бизнеса.</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ситуационные задачи, проблемно-аналитические задания</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7.</w:t>
            </w:r>
          </w:p>
        </w:tc>
        <w:tc>
          <w:tcPr>
            <w:tcW w:w="2948" w:type="dxa"/>
          </w:tcPr>
          <w:p w:rsidR="00D21FD0" w:rsidRPr="00712A0D" w:rsidRDefault="00D21FD0" w:rsidP="00047DEA">
            <w:pPr>
              <w:rPr>
                <w:color w:val="000000" w:themeColor="text1"/>
              </w:rPr>
            </w:pPr>
            <w:r w:rsidRPr="00E33B59">
              <w:rPr>
                <w:color w:val="000000" w:themeColor="text1"/>
              </w:rPr>
              <w:t>Тема 7. Роль и место корпоративной культуры в социально ответственном бизнесе.</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темы проектов, ситуационные задачи</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8.</w:t>
            </w:r>
          </w:p>
        </w:tc>
        <w:tc>
          <w:tcPr>
            <w:tcW w:w="2948" w:type="dxa"/>
          </w:tcPr>
          <w:p w:rsidR="00D21FD0" w:rsidRPr="00712A0D" w:rsidRDefault="00D21FD0" w:rsidP="00047DEA">
            <w:pPr>
              <w:rPr>
                <w:color w:val="000000" w:themeColor="text1"/>
              </w:rPr>
            </w:pPr>
            <w:r w:rsidRPr="00E33B59">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темы проектов, вопросы к контрольной работе, тестирование</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9.</w:t>
            </w:r>
          </w:p>
        </w:tc>
        <w:tc>
          <w:tcPr>
            <w:tcW w:w="2948" w:type="dxa"/>
          </w:tcPr>
          <w:p w:rsidR="00D21FD0" w:rsidRPr="00712A0D" w:rsidRDefault="00D21FD0" w:rsidP="00047DEA">
            <w:pPr>
              <w:rPr>
                <w:b/>
                <w:color w:val="000000" w:themeColor="text1"/>
              </w:rPr>
            </w:pPr>
            <w:r w:rsidRPr="00E33B59">
              <w:rPr>
                <w:color w:val="000000" w:themeColor="text1"/>
              </w:rPr>
              <w:t>Тема 9. Государственное регулирование социальной ответственности бизнеса</w:t>
            </w:r>
            <w:r>
              <w:rPr>
                <w:color w:val="000000" w:themeColor="text1"/>
              </w:rPr>
              <w:t>.</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ситуационные задачи, эссе</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10.</w:t>
            </w:r>
          </w:p>
        </w:tc>
        <w:tc>
          <w:tcPr>
            <w:tcW w:w="2948" w:type="dxa"/>
          </w:tcPr>
          <w:p w:rsidR="00D21FD0" w:rsidRPr="00712A0D" w:rsidRDefault="00D21FD0" w:rsidP="00047DEA">
            <w:pPr>
              <w:rPr>
                <w:color w:val="000000" w:themeColor="text1"/>
              </w:rPr>
            </w:pPr>
            <w:r w:rsidRPr="00E33B59">
              <w:rPr>
                <w:color w:val="000000" w:themeColor="text1"/>
              </w:rPr>
              <w:t>Тема 10. Социальные инвестиции как основная форма проявления социальной ответственности бизнеса.</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подготовка к ролевой игре, темы проектов, решение ситуационных задач, кейс-метод</w:t>
            </w:r>
          </w:p>
        </w:tc>
      </w:tr>
      <w:tr w:rsidR="00D21FD0" w:rsidRPr="00712A0D" w:rsidTr="00470482">
        <w:tc>
          <w:tcPr>
            <w:tcW w:w="596" w:type="dxa"/>
          </w:tcPr>
          <w:p w:rsidR="00D21FD0" w:rsidRPr="00712A0D" w:rsidRDefault="00D21FD0" w:rsidP="00047DEA">
            <w:pPr>
              <w:pStyle w:val="afd"/>
              <w:snapToGrid w:val="0"/>
              <w:jc w:val="center"/>
              <w:rPr>
                <w:rFonts w:ascii="Times New Roman" w:hAnsi="Times New Roman" w:cs="Times New Roman"/>
                <w:color w:val="000000" w:themeColor="text1"/>
                <w:sz w:val="24"/>
                <w:szCs w:val="24"/>
              </w:rPr>
            </w:pPr>
            <w:r w:rsidRPr="00712A0D">
              <w:rPr>
                <w:rFonts w:ascii="Times New Roman" w:hAnsi="Times New Roman" w:cs="Times New Roman"/>
                <w:color w:val="000000" w:themeColor="text1"/>
                <w:sz w:val="24"/>
                <w:szCs w:val="24"/>
              </w:rPr>
              <w:t>11.</w:t>
            </w:r>
          </w:p>
        </w:tc>
        <w:tc>
          <w:tcPr>
            <w:tcW w:w="2948" w:type="dxa"/>
          </w:tcPr>
          <w:p w:rsidR="00D21FD0" w:rsidRPr="00712A0D" w:rsidRDefault="00D21FD0" w:rsidP="00047DEA">
            <w:pPr>
              <w:ind w:firstLine="34"/>
              <w:rPr>
                <w:color w:val="000000" w:themeColor="text1"/>
              </w:rPr>
            </w:pPr>
            <w:r w:rsidRPr="00E33B59">
              <w:rPr>
                <w:color w:val="000000" w:themeColor="text1"/>
              </w:rPr>
              <w:t xml:space="preserve">Тема 11. </w:t>
            </w:r>
            <w:r>
              <w:t>Проблемы и перспективы реализации концепции социальной ответственности в России.</w:t>
            </w:r>
          </w:p>
        </w:tc>
        <w:tc>
          <w:tcPr>
            <w:tcW w:w="1730" w:type="dxa"/>
          </w:tcPr>
          <w:p w:rsidR="00D21FD0" w:rsidRDefault="005403B2" w:rsidP="00D21FD0">
            <w:pPr>
              <w:jc w:val="center"/>
            </w:pPr>
            <w:r>
              <w:rPr>
                <w:color w:val="000000" w:themeColor="text1"/>
              </w:rPr>
              <w:t>ОПК-2, ПК-17</w:t>
            </w:r>
          </w:p>
        </w:tc>
        <w:tc>
          <w:tcPr>
            <w:tcW w:w="4082" w:type="dxa"/>
          </w:tcPr>
          <w:p w:rsidR="00D21FD0" w:rsidRPr="00712A0D" w:rsidRDefault="00D21FD0" w:rsidP="00047DEA">
            <w:pPr>
              <w:pStyle w:val="a9"/>
              <w:ind w:left="0"/>
              <w:jc w:val="both"/>
              <w:rPr>
                <w:color w:val="000000" w:themeColor="text1"/>
              </w:rPr>
            </w:pPr>
            <w:r w:rsidRPr="00712A0D">
              <w:rPr>
                <w:color w:val="000000" w:themeColor="text1"/>
              </w:rPr>
              <w:t>Вопросы к семинару, проблемно-аналитическое задание, информационный проект</w:t>
            </w:r>
          </w:p>
        </w:tc>
      </w:tr>
    </w:tbl>
    <w:p w:rsidR="00F47F75" w:rsidRPr="00712A0D" w:rsidRDefault="00F47F75" w:rsidP="00C37266">
      <w:pPr>
        <w:pStyle w:val="a9"/>
        <w:jc w:val="both"/>
        <w:rPr>
          <w:i/>
          <w:color w:val="000000" w:themeColor="text1"/>
        </w:rPr>
      </w:pPr>
    </w:p>
    <w:p w:rsidR="00AD11D7" w:rsidRPr="00712A0D" w:rsidRDefault="00AD11D7" w:rsidP="00F50FCF">
      <w:pPr>
        <w:pStyle w:val="a9"/>
        <w:jc w:val="both"/>
        <w:rPr>
          <w:i/>
          <w:color w:val="000000" w:themeColor="text1"/>
        </w:rPr>
      </w:pPr>
    </w:p>
    <w:p w:rsidR="00F50FCF" w:rsidRPr="00712A0D" w:rsidRDefault="008C162A" w:rsidP="00F50FCF">
      <w:pPr>
        <w:pStyle w:val="a9"/>
        <w:jc w:val="both"/>
        <w:rPr>
          <w:b/>
          <w:i/>
          <w:color w:val="000000" w:themeColor="text1"/>
          <w:u w:val="single"/>
        </w:rPr>
      </w:pPr>
      <w:r w:rsidRPr="00712A0D">
        <w:rPr>
          <w:i/>
          <w:color w:val="000000" w:themeColor="text1"/>
          <w:u w:val="single"/>
        </w:rPr>
        <w:t>6.2</w:t>
      </w:r>
      <w:r w:rsidR="00721371" w:rsidRPr="00712A0D">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712A0D">
        <w:rPr>
          <w:i/>
          <w:color w:val="000000" w:themeColor="text1"/>
          <w:u w:val="single"/>
        </w:rPr>
        <w:t xml:space="preserve"> в процессе текущего контроля </w:t>
      </w:r>
    </w:p>
    <w:p w:rsidR="00470482" w:rsidRDefault="00470482" w:rsidP="00F50FCF">
      <w:pPr>
        <w:pStyle w:val="a9"/>
        <w:jc w:val="both"/>
        <w:rPr>
          <w:b/>
          <w:color w:val="000000" w:themeColor="text1"/>
        </w:rPr>
      </w:pPr>
    </w:p>
    <w:p w:rsidR="00AC5996" w:rsidRPr="00712A0D" w:rsidRDefault="00AC5996" w:rsidP="00F50FCF">
      <w:pPr>
        <w:pStyle w:val="a9"/>
        <w:jc w:val="both"/>
        <w:rPr>
          <w:b/>
          <w:color w:val="000000" w:themeColor="text1"/>
        </w:rPr>
      </w:pPr>
      <w:r w:rsidRPr="00712A0D">
        <w:rPr>
          <w:b/>
          <w:color w:val="000000" w:themeColor="text1"/>
        </w:rPr>
        <w:t>Типовые вопросы к семинарам</w:t>
      </w:r>
    </w:p>
    <w:p w:rsidR="009F395B" w:rsidRDefault="009F395B" w:rsidP="009F395B">
      <w:pPr>
        <w:widowControl/>
        <w:autoSpaceDE/>
        <w:autoSpaceDN/>
        <w:adjustRightInd/>
        <w:ind w:firstLine="397"/>
      </w:pPr>
      <w:r>
        <w:t xml:space="preserve">1.Содержание понятия «социальная ответственность» бизнеса </w:t>
      </w:r>
    </w:p>
    <w:p w:rsidR="009F395B" w:rsidRDefault="009F395B" w:rsidP="009F395B">
      <w:pPr>
        <w:widowControl/>
        <w:autoSpaceDE/>
        <w:autoSpaceDN/>
        <w:adjustRightInd/>
        <w:ind w:firstLine="397"/>
      </w:pPr>
      <w:r>
        <w:t xml:space="preserve">2. В чем заключается социальная роль бизнеса: сущность и способы выражения? </w:t>
      </w:r>
    </w:p>
    <w:p w:rsidR="009F395B" w:rsidRDefault="009F395B" w:rsidP="009F395B">
      <w:pPr>
        <w:widowControl/>
        <w:autoSpaceDE/>
        <w:autoSpaceDN/>
        <w:adjustRightInd/>
        <w:ind w:firstLine="397"/>
      </w:pPr>
      <w:r>
        <w:t xml:space="preserve">3. Мотивы участия бизнеса в социальных проектах. 4. Система обязательных государственных мер, способствующих успешному развитию бизнеса. </w:t>
      </w:r>
    </w:p>
    <w:p w:rsidR="009F395B" w:rsidRDefault="009F395B" w:rsidP="009F395B">
      <w:pPr>
        <w:widowControl/>
        <w:autoSpaceDE/>
        <w:autoSpaceDN/>
        <w:adjustRightInd/>
        <w:ind w:firstLine="397"/>
      </w:pPr>
      <w:r>
        <w:t xml:space="preserve">5. Какова роль приоритетных национальных проектов в активизации социальной политики российского государства? </w:t>
      </w:r>
    </w:p>
    <w:p w:rsidR="00AC5996" w:rsidRDefault="009F395B" w:rsidP="009F395B">
      <w:pPr>
        <w:ind w:firstLine="397"/>
        <w:rPr>
          <w:b/>
          <w:color w:val="000000" w:themeColor="text1"/>
        </w:rPr>
      </w:pPr>
      <w:r>
        <w:t>6. Перечислите и охарактеризуйте основные теоретические концепции социальной ответственности бизнеса.</w:t>
      </w:r>
      <w:r w:rsidR="00BF06F6" w:rsidRPr="009F395B">
        <w:rPr>
          <w:b/>
          <w:color w:val="000000" w:themeColor="text1"/>
        </w:rPr>
        <w:t xml:space="preserve"> </w:t>
      </w:r>
    </w:p>
    <w:p w:rsidR="009F395B" w:rsidRPr="009F395B" w:rsidRDefault="009F395B" w:rsidP="009F395B">
      <w:pPr>
        <w:ind w:firstLine="397"/>
        <w:rPr>
          <w:b/>
          <w:color w:val="000000" w:themeColor="text1"/>
        </w:rPr>
      </w:pPr>
    </w:p>
    <w:p w:rsidR="00AC5996" w:rsidRDefault="00AC5996" w:rsidP="00F50FCF">
      <w:pPr>
        <w:pStyle w:val="a9"/>
        <w:jc w:val="both"/>
        <w:rPr>
          <w:b/>
          <w:color w:val="000000" w:themeColor="text1"/>
        </w:rPr>
      </w:pPr>
      <w:r w:rsidRPr="00712A0D">
        <w:rPr>
          <w:b/>
          <w:color w:val="000000" w:themeColor="text1"/>
        </w:rPr>
        <w:t>Типовые ситуационные задачи</w:t>
      </w:r>
    </w:p>
    <w:p w:rsidR="009F395B" w:rsidRDefault="009F395B" w:rsidP="00F50FCF">
      <w:pPr>
        <w:pStyle w:val="a9"/>
        <w:jc w:val="both"/>
        <w:rPr>
          <w:b/>
          <w:color w:val="000000" w:themeColor="text1"/>
        </w:rPr>
      </w:pPr>
    </w:p>
    <w:p w:rsidR="009F395B" w:rsidRPr="009F395B" w:rsidRDefault="00AD0D85" w:rsidP="00AD0D85">
      <w:pPr>
        <w:ind w:firstLine="709"/>
        <w:jc w:val="both"/>
        <w:rPr>
          <w:color w:val="000000"/>
        </w:rPr>
      </w:pPr>
      <w:r>
        <w:rPr>
          <w:i/>
          <w:color w:val="000000" w:themeColor="text1"/>
        </w:rPr>
        <w:t>Задание</w:t>
      </w:r>
      <w:r w:rsidRPr="00712A0D">
        <w:rPr>
          <w:i/>
          <w:color w:val="000000" w:themeColor="text1"/>
        </w:rPr>
        <w:t xml:space="preserve"> 1.</w:t>
      </w:r>
      <w:r>
        <w:rPr>
          <w:i/>
          <w:color w:val="000000" w:themeColor="text1"/>
        </w:rPr>
        <w:t xml:space="preserve"> </w:t>
      </w:r>
      <w:r w:rsidR="009F395B" w:rsidRPr="009F395B">
        <w:rPr>
          <w:color w:val="000000"/>
        </w:rPr>
        <w:t>Перечень качеств, которыми должен обладать современный руководитель, включает:</w:t>
      </w:r>
    </w:p>
    <w:p w:rsidR="009F395B" w:rsidRPr="009F395B" w:rsidRDefault="009F395B" w:rsidP="00AD0D85">
      <w:pPr>
        <w:widowControl/>
        <w:autoSpaceDE/>
        <w:autoSpaceDN/>
        <w:adjustRightInd/>
        <w:ind w:firstLine="709"/>
        <w:jc w:val="both"/>
        <w:rPr>
          <w:color w:val="000000"/>
        </w:rPr>
      </w:pPr>
      <w:r w:rsidRPr="009F395B">
        <w:rPr>
          <w:color w:val="000000"/>
        </w:rPr>
        <w:t>1.Компетентность в избранной сфере бизнеса.</w:t>
      </w:r>
    </w:p>
    <w:p w:rsidR="009F395B" w:rsidRPr="009F395B" w:rsidRDefault="009F395B" w:rsidP="00AD0D85">
      <w:pPr>
        <w:widowControl/>
        <w:autoSpaceDE/>
        <w:autoSpaceDN/>
        <w:adjustRightInd/>
        <w:ind w:firstLine="709"/>
        <w:jc w:val="both"/>
        <w:rPr>
          <w:color w:val="000000"/>
        </w:rPr>
      </w:pPr>
      <w:r w:rsidRPr="009F395B">
        <w:rPr>
          <w:color w:val="000000"/>
        </w:rPr>
        <w:t>2.Способность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395B" w:rsidRPr="009F395B" w:rsidRDefault="009F395B" w:rsidP="00AD0D85">
      <w:pPr>
        <w:widowControl/>
        <w:autoSpaceDE/>
        <w:autoSpaceDN/>
        <w:adjustRightInd/>
        <w:ind w:firstLine="709"/>
        <w:jc w:val="both"/>
        <w:rPr>
          <w:color w:val="000000"/>
        </w:rPr>
      </w:pPr>
      <w:r w:rsidRPr="009F395B">
        <w:rPr>
          <w:color w:val="000000"/>
        </w:rPr>
        <w:lastRenderedPageBreak/>
        <w:t>3.Способность организовывать, координировать, направлять и контролировать деятельность подчиненных.</w:t>
      </w:r>
    </w:p>
    <w:p w:rsidR="009F395B" w:rsidRPr="009F395B" w:rsidRDefault="009F395B" w:rsidP="00AD0D85">
      <w:pPr>
        <w:widowControl/>
        <w:autoSpaceDE/>
        <w:autoSpaceDN/>
        <w:adjustRightInd/>
        <w:ind w:firstLine="709"/>
        <w:jc w:val="both"/>
        <w:rPr>
          <w:color w:val="000000"/>
        </w:rPr>
      </w:pPr>
      <w:r w:rsidRPr="009F395B">
        <w:rPr>
          <w:color w:val="000000"/>
        </w:rPr>
        <w:t>4.Высокие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395B" w:rsidRPr="009F395B" w:rsidRDefault="009F395B" w:rsidP="00AD0D85">
      <w:pPr>
        <w:widowControl/>
        <w:autoSpaceDE/>
        <w:autoSpaceDN/>
        <w:adjustRightInd/>
        <w:ind w:firstLine="709"/>
        <w:jc w:val="both"/>
        <w:rPr>
          <w:color w:val="000000"/>
        </w:rPr>
      </w:pPr>
      <w:r w:rsidRPr="009F395B">
        <w:rPr>
          <w:color w:val="000000"/>
        </w:rPr>
        <w:t>5.Единство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395B" w:rsidRPr="009F395B" w:rsidRDefault="009F395B" w:rsidP="00AD0D85">
      <w:pPr>
        <w:widowControl/>
        <w:autoSpaceDE/>
        <w:autoSpaceDN/>
        <w:adjustRightInd/>
        <w:ind w:firstLine="709"/>
        <w:jc w:val="both"/>
        <w:rPr>
          <w:color w:val="000000"/>
        </w:rPr>
      </w:pPr>
      <w:r w:rsidRPr="009F395B">
        <w:rPr>
          <w:color w:val="000000"/>
        </w:rPr>
        <w:t>6.Глубокое знание человеческой психологии, способов контактирования с людьми, умение формировать коллектив с высоким творческим потенциалом.</w:t>
      </w:r>
    </w:p>
    <w:p w:rsidR="009F395B" w:rsidRPr="009F395B" w:rsidRDefault="009F395B" w:rsidP="00AD0D85">
      <w:pPr>
        <w:widowControl/>
        <w:autoSpaceDE/>
        <w:autoSpaceDN/>
        <w:adjustRightInd/>
        <w:ind w:firstLine="709"/>
        <w:jc w:val="both"/>
        <w:rPr>
          <w:color w:val="000000"/>
        </w:rPr>
      </w:pPr>
      <w:r w:rsidRPr="009F395B">
        <w:rPr>
          <w:color w:val="000000"/>
        </w:rPr>
        <w:t>7.Стремление к наиболее рациональному распределению функций между собой и сотрудниками, объективная оценка результатов своей и сотрудников деятельности.</w:t>
      </w:r>
    </w:p>
    <w:p w:rsidR="009F395B" w:rsidRPr="009F395B" w:rsidRDefault="009F395B" w:rsidP="00AD0D85">
      <w:pPr>
        <w:widowControl/>
        <w:autoSpaceDE/>
        <w:autoSpaceDN/>
        <w:adjustRightInd/>
        <w:ind w:firstLine="709"/>
        <w:jc w:val="both"/>
        <w:rPr>
          <w:color w:val="000000"/>
        </w:rPr>
      </w:pPr>
      <w:r w:rsidRPr="009F395B">
        <w:rPr>
          <w:color w:val="000000"/>
        </w:rPr>
        <w:t>8.Справедливость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395B" w:rsidRPr="009F395B" w:rsidRDefault="009F395B" w:rsidP="00AD0D85">
      <w:pPr>
        <w:widowControl/>
        <w:autoSpaceDE/>
        <w:autoSpaceDN/>
        <w:adjustRightInd/>
        <w:ind w:firstLine="709"/>
        <w:jc w:val="both"/>
        <w:rPr>
          <w:color w:val="000000"/>
        </w:rPr>
      </w:pPr>
      <w:r w:rsidRPr="009F395B">
        <w:rPr>
          <w:color w:val="000000"/>
        </w:rPr>
        <w:t>9.Умение стратегически мыслить, предугадывать тенденции развития рынка, организовывать свою работу и работу сотрудников с учетом перспективы.</w:t>
      </w:r>
    </w:p>
    <w:p w:rsidR="009F395B" w:rsidRPr="009F395B" w:rsidRDefault="009F395B" w:rsidP="00AD0D85">
      <w:pPr>
        <w:widowControl/>
        <w:autoSpaceDE/>
        <w:autoSpaceDN/>
        <w:adjustRightInd/>
        <w:ind w:firstLine="709"/>
        <w:jc w:val="both"/>
        <w:rPr>
          <w:color w:val="000000"/>
        </w:rPr>
      </w:pPr>
      <w:r w:rsidRPr="009F395B">
        <w:rPr>
          <w:color w:val="000000"/>
        </w:rPr>
        <w:t>10.Постоянное обновление собственных знаний, поддержание их в соответствии с растущими потребностями общества.</w:t>
      </w:r>
    </w:p>
    <w:p w:rsidR="009F395B" w:rsidRPr="009F395B" w:rsidRDefault="009F395B" w:rsidP="00AD0D85">
      <w:pPr>
        <w:widowControl/>
        <w:autoSpaceDE/>
        <w:autoSpaceDN/>
        <w:adjustRightInd/>
        <w:ind w:firstLine="709"/>
        <w:jc w:val="both"/>
        <w:rPr>
          <w:color w:val="000000"/>
        </w:rPr>
      </w:pPr>
      <w:r w:rsidRPr="009F395B">
        <w:rPr>
          <w:color w:val="000000"/>
        </w:rPr>
        <w:t>11.Забота о повседневных нуждах работников, их здоровь</w:t>
      </w:r>
      <w:r w:rsidR="00F37C8F">
        <w:rPr>
          <w:color w:val="000000"/>
        </w:rPr>
        <w:t>е</w:t>
      </w:r>
      <w:r w:rsidRPr="009F395B">
        <w:rPr>
          <w:color w:val="000000"/>
        </w:rPr>
        <w:t xml:space="preserve"> и работоспособности.</w:t>
      </w:r>
    </w:p>
    <w:p w:rsidR="009F395B" w:rsidRPr="009F395B" w:rsidRDefault="009F395B" w:rsidP="00AD0D85">
      <w:pPr>
        <w:widowControl/>
        <w:autoSpaceDE/>
        <w:autoSpaceDN/>
        <w:adjustRightInd/>
        <w:ind w:firstLine="709"/>
        <w:jc w:val="both"/>
        <w:rPr>
          <w:i/>
          <w:color w:val="000000"/>
        </w:rPr>
      </w:pPr>
      <w:r w:rsidRPr="009F395B">
        <w:rPr>
          <w:i/>
          <w:color w:val="000000"/>
        </w:rPr>
        <w:t>Вопросы</w:t>
      </w:r>
      <w:r w:rsidR="00AD0D85">
        <w:rPr>
          <w:i/>
          <w:color w:val="000000"/>
        </w:rPr>
        <w:t>:</w:t>
      </w:r>
    </w:p>
    <w:p w:rsidR="009F395B" w:rsidRPr="009F395B" w:rsidRDefault="009F395B" w:rsidP="00AD0D85">
      <w:pPr>
        <w:widowControl/>
        <w:autoSpaceDE/>
        <w:autoSpaceDN/>
        <w:adjustRightInd/>
        <w:ind w:firstLine="709"/>
        <w:jc w:val="both"/>
        <w:rPr>
          <w:color w:val="000000"/>
        </w:rPr>
      </w:pPr>
      <w:r w:rsidRPr="009F395B">
        <w:rPr>
          <w:color w:val="000000"/>
        </w:rPr>
        <w:t>1.Согласны ли вы с перечнем качеств, которыми должен обладать менеджер?</w:t>
      </w:r>
    </w:p>
    <w:p w:rsidR="009F395B" w:rsidRPr="009F395B" w:rsidRDefault="009F395B" w:rsidP="00AD0D85">
      <w:pPr>
        <w:widowControl/>
        <w:autoSpaceDE/>
        <w:autoSpaceDN/>
        <w:adjustRightInd/>
        <w:ind w:firstLine="709"/>
        <w:jc w:val="both"/>
        <w:rPr>
          <w:color w:val="000000"/>
        </w:rPr>
      </w:pPr>
      <w:r w:rsidRPr="009F395B">
        <w:rPr>
          <w:color w:val="000000"/>
        </w:rPr>
        <w:t>2.Какими, на ваш взгляд, дополнительными качествами должен обладать руководитель-управленец?</w:t>
      </w:r>
    </w:p>
    <w:p w:rsidR="009F395B" w:rsidRPr="009F395B" w:rsidRDefault="009F395B" w:rsidP="00AD0D85">
      <w:pPr>
        <w:widowControl/>
        <w:autoSpaceDE/>
        <w:autoSpaceDN/>
        <w:adjustRightInd/>
        <w:ind w:firstLine="709"/>
        <w:jc w:val="both"/>
        <w:rPr>
          <w:color w:val="000000"/>
        </w:rPr>
      </w:pPr>
      <w:r w:rsidRPr="009F395B">
        <w:rPr>
          <w:color w:val="000000"/>
        </w:rPr>
        <w:t>3.Имеются ли какие-либо специфические требования к менеджеру, действующему в условиях российской действительности?</w:t>
      </w:r>
    </w:p>
    <w:p w:rsidR="009F395B" w:rsidRPr="00AD0D85" w:rsidRDefault="009F395B" w:rsidP="00AD0D85">
      <w:pPr>
        <w:pStyle w:val="a9"/>
        <w:ind w:left="0" w:firstLine="709"/>
        <w:jc w:val="both"/>
        <w:rPr>
          <w:b/>
          <w:color w:val="000000" w:themeColor="text1"/>
        </w:rPr>
      </w:pPr>
    </w:p>
    <w:p w:rsidR="00F37C8F" w:rsidRPr="00F37C8F" w:rsidRDefault="0070486B" w:rsidP="00F37C8F">
      <w:pPr>
        <w:ind w:firstLine="709"/>
        <w:jc w:val="both"/>
        <w:rPr>
          <w:color w:val="000000" w:themeColor="text1"/>
        </w:rPr>
      </w:pPr>
      <w:r>
        <w:rPr>
          <w:i/>
          <w:color w:val="000000" w:themeColor="text1"/>
        </w:rPr>
        <w:t>Задание</w:t>
      </w:r>
      <w:r w:rsidR="00AD0D85">
        <w:rPr>
          <w:i/>
          <w:color w:val="000000" w:themeColor="text1"/>
        </w:rPr>
        <w:t xml:space="preserve"> 2</w:t>
      </w:r>
      <w:r w:rsidR="001B7A84" w:rsidRPr="00712A0D">
        <w:rPr>
          <w:i/>
          <w:color w:val="000000" w:themeColor="text1"/>
        </w:rPr>
        <w:t>.</w:t>
      </w:r>
      <w:r w:rsidR="001B7A84">
        <w:rPr>
          <w:i/>
          <w:color w:val="000000" w:themeColor="text1"/>
        </w:rPr>
        <w:t xml:space="preserve"> </w:t>
      </w:r>
      <w:r w:rsidR="00F37C8F">
        <w:rPr>
          <w:color w:val="000000" w:themeColor="text1"/>
        </w:rPr>
        <w:t>Дайте аргументированный ответ на вопрос: «</w:t>
      </w:r>
      <w:r w:rsidR="00F37C8F" w:rsidRPr="00F37C8F">
        <w:rPr>
          <w:color w:val="000000" w:themeColor="text1"/>
        </w:rPr>
        <w:t>Является ли бизнес социально ответственным, если </w:t>
      </w:r>
      <w:hyperlink r:id="rId9" w:tgtFrame="_blank" w:history="1">
        <w:r w:rsidR="00F37C8F" w:rsidRPr="00F37C8F">
          <w:rPr>
            <w:rStyle w:val="ad"/>
            <w:color w:val="000000" w:themeColor="text1"/>
            <w:u w:val="none"/>
          </w:rPr>
          <w:t>предприниматель</w:t>
        </w:r>
      </w:hyperlink>
      <w:r w:rsidR="00F37C8F" w:rsidRPr="00F37C8F">
        <w:rPr>
          <w:color w:val="000000" w:themeColor="text1"/>
        </w:rPr>
        <w:t> исправно платит налоги, и не нарушает действующее законодательство?</w:t>
      </w:r>
      <w:r w:rsidR="00F37C8F">
        <w:rPr>
          <w:color w:val="000000" w:themeColor="text1"/>
        </w:rPr>
        <w:t>»</w:t>
      </w:r>
    </w:p>
    <w:p w:rsidR="00F37C8F" w:rsidRDefault="00F37C8F" w:rsidP="0070486B">
      <w:pPr>
        <w:ind w:firstLine="709"/>
        <w:jc w:val="both"/>
        <w:rPr>
          <w:color w:val="000000" w:themeColor="text1"/>
        </w:rPr>
      </w:pPr>
      <w:r w:rsidRPr="00F37C8F">
        <w:rPr>
          <w:color w:val="000000" w:themeColor="text1"/>
        </w:rPr>
        <w:t>Социальная ответственность бизнеса являет собой динамично меняющуюся совокупность обязательств, соответствующую специфике деятельности конкретной компании, которая подразумевает нацеленность на достижение внутренних и внешних целей путем принятия управленческого решения, согласованного с мнением ключевых игроков (акционеров, персонала, потребителей</w:t>
      </w:r>
      <w:r>
        <w:rPr>
          <w:color w:val="000000" w:themeColor="text1"/>
        </w:rPr>
        <w:t>.</w:t>
      </w:r>
    </w:p>
    <w:p w:rsidR="00F37C8F" w:rsidRDefault="00F37C8F" w:rsidP="0070486B">
      <w:pPr>
        <w:ind w:firstLine="709"/>
        <w:jc w:val="both"/>
        <w:rPr>
          <w:color w:val="000000" w:themeColor="text1"/>
          <w:spacing w:val="2"/>
          <w:shd w:val="clear" w:color="auto" w:fill="FFFFFF"/>
        </w:rPr>
      </w:pPr>
      <w:r w:rsidRPr="00F37C8F">
        <w:rPr>
          <w:color w:val="000000" w:themeColor="text1"/>
        </w:rPr>
        <w:t xml:space="preserve">Социальная ответственность бизнеса </w:t>
      </w:r>
      <w:r w:rsidRPr="00F37C8F">
        <w:rPr>
          <w:color w:val="000000" w:themeColor="text1"/>
          <w:spacing w:val="2"/>
          <w:shd w:val="clear" w:color="auto" w:fill="FFFFFF"/>
        </w:rPr>
        <w:t>носит многоуровневый характер. Предполагается, что базовым уровнем социальной ответственности предпринимателей является своевременная оплата налогов, предоставление рабочих мест и выплата заработных плат. Это те минимальные условия, без которых ни одно</w:t>
      </w:r>
      <w:r w:rsidRPr="00F37C8F">
        <w:rPr>
          <w:rStyle w:val="apple-converted-space"/>
          <w:color w:val="000000" w:themeColor="text1"/>
          <w:spacing w:val="2"/>
          <w:shd w:val="clear" w:color="auto" w:fill="FFFFFF"/>
        </w:rPr>
        <w:t> </w:t>
      </w:r>
      <w:hyperlink r:id="rId10" w:tgtFrame="_blank" w:history="1">
        <w:r w:rsidRPr="00F37C8F">
          <w:rPr>
            <w:rStyle w:val="ad"/>
            <w:color w:val="000000" w:themeColor="text1"/>
            <w:spacing w:val="2"/>
            <w:u w:val="none"/>
            <w:bdr w:val="none" w:sz="0" w:space="0" w:color="auto" w:frame="1"/>
            <w:shd w:val="clear" w:color="auto" w:fill="FFFFFF"/>
          </w:rPr>
          <w:t>предприятие</w:t>
        </w:r>
      </w:hyperlink>
      <w:r w:rsidRPr="00F37C8F">
        <w:rPr>
          <w:rStyle w:val="apple-converted-space"/>
          <w:color w:val="000000" w:themeColor="text1"/>
          <w:spacing w:val="2"/>
          <w:shd w:val="clear" w:color="auto" w:fill="FFFFFF"/>
        </w:rPr>
        <w:t> </w:t>
      </w:r>
      <w:r w:rsidRPr="00F37C8F">
        <w:rPr>
          <w:color w:val="000000" w:themeColor="text1"/>
          <w:spacing w:val="2"/>
          <w:shd w:val="clear" w:color="auto" w:fill="FFFFFF"/>
        </w:rPr>
        <w:t>не сможет успешно функционировать. На втором месте по степени важности выступает создание адекватных рабочих условий для персонала. Сюда входит повышение квалификации кадров, а также развитие корпоративной культуры. Самая последняя ступень развития СОБ выступает в форме благотворительности</w:t>
      </w:r>
      <w:r>
        <w:rPr>
          <w:color w:val="000000" w:themeColor="text1"/>
          <w:spacing w:val="2"/>
          <w:shd w:val="clear" w:color="auto" w:fill="FFFFFF"/>
        </w:rPr>
        <w:t>.</w:t>
      </w:r>
    </w:p>
    <w:p w:rsidR="00F37C8F" w:rsidRPr="00F37C8F" w:rsidRDefault="00F37C8F" w:rsidP="00F37C8F">
      <w:pPr>
        <w:ind w:firstLine="709"/>
        <w:jc w:val="both"/>
        <w:rPr>
          <w:color w:val="000000" w:themeColor="text1"/>
        </w:rPr>
      </w:pPr>
      <w:r w:rsidRPr="00F37C8F">
        <w:rPr>
          <w:color w:val="000000" w:themeColor="text1"/>
        </w:rPr>
        <w:t xml:space="preserve">В данном контексте благотворительность не всегда выражается в деньгах. Существует богатая мировая практика, когда благодетели дарят свой более ценный ресурс, который не подлежит восстановлению, - время. </w:t>
      </w:r>
    </w:p>
    <w:p w:rsidR="00F37C8F" w:rsidRDefault="00F37C8F" w:rsidP="0070486B">
      <w:pPr>
        <w:ind w:firstLine="709"/>
        <w:jc w:val="both"/>
        <w:rPr>
          <w:color w:val="000000" w:themeColor="text1"/>
        </w:rPr>
      </w:pPr>
    </w:p>
    <w:p w:rsidR="00AD0D85" w:rsidRDefault="00F37C8F" w:rsidP="0070486B">
      <w:pPr>
        <w:ind w:firstLine="709"/>
        <w:jc w:val="both"/>
      </w:pPr>
      <w:r>
        <w:rPr>
          <w:i/>
          <w:color w:val="000000" w:themeColor="text1"/>
        </w:rPr>
        <w:t>Задание 3</w:t>
      </w:r>
      <w:r w:rsidRPr="00712A0D">
        <w:rPr>
          <w:i/>
          <w:color w:val="000000" w:themeColor="text1"/>
        </w:rPr>
        <w:t>.</w:t>
      </w:r>
      <w:r>
        <w:rPr>
          <w:i/>
          <w:color w:val="000000" w:themeColor="text1"/>
        </w:rPr>
        <w:t xml:space="preserve"> </w:t>
      </w:r>
      <w:r w:rsidR="00AD0D85">
        <w:t xml:space="preserve">Врач компании, стала замечать возрастающее число случаев заболевания эмфиземой легких у рабочих, длительное время работающих на заводе компании. Она сообщает об этом руководству, и ей предлагают продолжать регистрировать число подобных случаев, но никому об этом не сообщать. В следующем году, с увеличением числа заболевших, она приходит к выводу о наличии связи между устарелой вентиляционной системой на различных участках завода и числом заболевших. Она ставит в известность об этом руководство фирмы, и ей снова предлагают продолжать наблюдение, но не проводить анализов и ничего никому не говорить, чтобы не встревожить рабочих. </w:t>
      </w:r>
    </w:p>
    <w:p w:rsidR="00AD0D85" w:rsidRPr="009F395B" w:rsidRDefault="00AD0D85" w:rsidP="00AD0D85">
      <w:pPr>
        <w:widowControl/>
        <w:autoSpaceDE/>
        <w:autoSpaceDN/>
        <w:adjustRightInd/>
        <w:ind w:firstLine="709"/>
        <w:jc w:val="both"/>
        <w:rPr>
          <w:i/>
          <w:color w:val="000000"/>
        </w:rPr>
      </w:pPr>
      <w:r w:rsidRPr="009F395B">
        <w:rPr>
          <w:i/>
          <w:color w:val="000000"/>
        </w:rPr>
        <w:lastRenderedPageBreak/>
        <w:t>Вопросы</w:t>
      </w:r>
      <w:r>
        <w:rPr>
          <w:i/>
          <w:color w:val="000000"/>
        </w:rPr>
        <w:t>:</w:t>
      </w:r>
    </w:p>
    <w:p w:rsidR="00AD0D85" w:rsidRDefault="00AD0D85" w:rsidP="0070486B">
      <w:pPr>
        <w:ind w:firstLine="709"/>
        <w:jc w:val="both"/>
      </w:pPr>
      <w:r>
        <w:t xml:space="preserve">Есть ли у нее моральная обязанность поступать так, как ей велят? </w:t>
      </w:r>
    </w:p>
    <w:p w:rsidR="00AD0D85" w:rsidRDefault="00AD0D85" w:rsidP="0070486B">
      <w:pPr>
        <w:ind w:firstLine="709"/>
        <w:jc w:val="both"/>
        <w:rPr>
          <w:color w:val="000000" w:themeColor="text1"/>
        </w:rPr>
      </w:pPr>
      <w:r>
        <w:t>Есть ли у нее моральная обязанность предпринимать что- либо другое, кроме того, что ей велят?</w:t>
      </w:r>
    </w:p>
    <w:p w:rsidR="001B7A84" w:rsidRDefault="001B7A84" w:rsidP="00F50FCF">
      <w:pPr>
        <w:pStyle w:val="a9"/>
        <w:jc w:val="both"/>
        <w:rPr>
          <w:b/>
          <w:color w:val="000000" w:themeColor="text1"/>
        </w:rPr>
      </w:pPr>
    </w:p>
    <w:p w:rsidR="00AC5996" w:rsidRPr="00712A0D" w:rsidRDefault="00AC5996" w:rsidP="00F50FCF">
      <w:pPr>
        <w:pStyle w:val="a9"/>
        <w:jc w:val="both"/>
        <w:rPr>
          <w:b/>
          <w:color w:val="000000" w:themeColor="text1"/>
        </w:rPr>
      </w:pPr>
      <w:r w:rsidRPr="00712A0D">
        <w:rPr>
          <w:b/>
          <w:color w:val="000000" w:themeColor="text1"/>
        </w:rPr>
        <w:t>Темы исследовательских, информационных, творческих проектов</w:t>
      </w:r>
    </w:p>
    <w:p w:rsidR="00AC5996" w:rsidRPr="00712A0D" w:rsidRDefault="00AC5996" w:rsidP="00AC5996">
      <w:pPr>
        <w:ind w:firstLine="709"/>
        <w:jc w:val="both"/>
        <w:rPr>
          <w:i/>
          <w:color w:val="000000" w:themeColor="text1"/>
        </w:rPr>
      </w:pPr>
    </w:p>
    <w:p w:rsidR="00AC5996" w:rsidRPr="00712A0D" w:rsidRDefault="00AC5996" w:rsidP="00AC5996">
      <w:pPr>
        <w:ind w:firstLine="709"/>
        <w:jc w:val="both"/>
        <w:rPr>
          <w:i/>
          <w:color w:val="000000" w:themeColor="text1"/>
        </w:rPr>
      </w:pPr>
      <w:r w:rsidRPr="00712A0D">
        <w:rPr>
          <w:i/>
          <w:color w:val="000000" w:themeColor="text1"/>
        </w:rPr>
        <w:t>Подготовка исследовательских проектов по темам</w:t>
      </w:r>
    </w:p>
    <w:p w:rsidR="009F395B" w:rsidRDefault="009F395B" w:rsidP="003D0DA9">
      <w:pPr>
        <w:pStyle w:val="a9"/>
        <w:numPr>
          <w:ilvl w:val="0"/>
          <w:numId w:val="10"/>
        </w:numPr>
        <w:ind w:left="0" w:firstLine="357"/>
        <w:jc w:val="both"/>
      </w:pPr>
      <w:r w:rsidRPr="001F3378">
        <w:t xml:space="preserve">Социальная ответственность бизнеса – экономические, политические, экологические, социальные аспекты. </w:t>
      </w:r>
    </w:p>
    <w:p w:rsidR="009F395B" w:rsidRDefault="009F395B" w:rsidP="003D0DA9">
      <w:pPr>
        <w:pStyle w:val="a9"/>
        <w:numPr>
          <w:ilvl w:val="0"/>
          <w:numId w:val="10"/>
        </w:numPr>
        <w:ind w:left="0" w:firstLine="357"/>
        <w:jc w:val="both"/>
      </w:pPr>
      <w:r w:rsidRPr="001F3378">
        <w:t>Социально-ответственное поведение как основа развития современной компании.</w:t>
      </w:r>
    </w:p>
    <w:p w:rsidR="009F395B" w:rsidRDefault="009F395B" w:rsidP="003D0DA9">
      <w:pPr>
        <w:pStyle w:val="a9"/>
        <w:numPr>
          <w:ilvl w:val="0"/>
          <w:numId w:val="10"/>
        </w:numPr>
        <w:ind w:left="0" w:firstLine="357"/>
        <w:jc w:val="both"/>
      </w:pPr>
      <w:r w:rsidRPr="001F3378">
        <w:t>Роль социальных программ в деятельности корпорации</w:t>
      </w:r>
      <w:r>
        <w:t>.</w:t>
      </w:r>
    </w:p>
    <w:p w:rsidR="009F395B" w:rsidRDefault="009F395B" w:rsidP="003D0DA9">
      <w:pPr>
        <w:pStyle w:val="a9"/>
        <w:numPr>
          <w:ilvl w:val="0"/>
          <w:numId w:val="10"/>
        </w:numPr>
        <w:ind w:left="0" w:firstLine="357"/>
        <w:jc w:val="both"/>
      </w:pPr>
      <w:r w:rsidRPr="001F3378">
        <w:t>Корпоративная социальная ответственность (экономика, экология и социальная политика предприятия).</w:t>
      </w:r>
    </w:p>
    <w:p w:rsidR="009F395B" w:rsidRDefault="009F395B" w:rsidP="003D0DA9">
      <w:pPr>
        <w:pStyle w:val="a9"/>
        <w:numPr>
          <w:ilvl w:val="0"/>
          <w:numId w:val="10"/>
        </w:numPr>
        <w:ind w:left="0" w:firstLine="357"/>
        <w:jc w:val="both"/>
      </w:pPr>
      <w:r w:rsidRPr="001F3378">
        <w:t>Система критериев оценки эффективности социальных инвестиций</w:t>
      </w:r>
    </w:p>
    <w:p w:rsidR="009F395B" w:rsidRDefault="009F395B" w:rsidP="003D0DA9">
      <w:pPr>
        <w:pStyle w:val="a9"/>
        <w:numPr>
          <w:ilvl w:val="0"/>
          <w:numId w:val="10"/>
        </w:numPr>
        <w:ind w:left="0" w:firstLine="357"/>
        <w:jc w:val="both"/>
      </w:pPr>
      <w:r w:rsidRPr="001F3378">
        <w:t>Особенности реализации принципов корпоративной соци</w:t>
      </w:r>
      <w:r>
        <w:t>альной ответственности в России</w:t>
      </w:r>
      <w:r w:rsidRPr="001F3378">
        <w:t xml:space="preserve"> </w:t>
      </w:r>
    </w:p>
    <w:p w:rsidR="009F395B" w:rsidRDefault="009F395B" w:rsidP="003D0DA9">
      <w:pPr>
        <w:pStyle w:val="a9"/>
        <w:numPr>
          <w:ilvl w:val="0"/>
          <w:numId w:val="10"/>
        </w:numPr>
        <w:ind w:left="0" w:firstLine="357"/>
        <w:jc w:val="both"/>
      </w:pPr>
      <w:r w:rsidRPr="001F3378">
        <w:t>Влияние государственных органов власти разных уровней на формирование и развитие социальной от</w:t>
      </w:r>
      <w:r>
        <w:t>ветственности бизнеса в России</w:t>
      </w:r>
    </w:p>
    <w:p w:rsidR="009F395B" w:rsidRDefault="009F395B" w:rsidP="003D0DA9">
      <w:pPr>
        <w:pStyle w:val="a9"/>
        <w:numPr>
          <w:ilvl w:val="0"/>
          <w:numId w:val="10"/>
        </w:numPr>
        <w:ind w:left="0" w:firstLine="357"/>
        <w:jc w:val="both"/>
      </w:pPr>
      <w:r w:rsidRPr="001F3378">
        <w:t>Внедрение инновационных и социально ориентированных подходов в экономике с помощью госу</w:t>
      </w:r>
      <w:r>
        <w:t>дарственно-частного партнерств</w:t>
      </w:r>
    </w:p>
    <w:p w:rsidR="009F395B" w:rsidRDefault="009F395B" w:rsidP="003D0DA9">
      <w:pPr>
        <w:pStyle w:val="a9"/>
        <w:numPr>
          <w:ilvl w:val="0"/>
          <w:numId w:val="10"/>
        </w:numPr>
        <w:ind w:left="0" w:firstLine="357"/>
        <w:jc w:val="both"/>
      </w:pPr>
      <w:r w:rsidRPr="001F3378">
        <w:t>Социальная ответственность бизнеса и приоритетные национальные проекты в России.</w:t>
      </w:r>
    </w:p>
    <w:p w:rsidR="009F395B" w:rsidRDefault="009F395B" w:rsidP="003D0DA9">
      <w:pPr>
        <w:pStyle w:val="a9"/>
        <w:numPr>
          <w:ilvl w:val="0"/>
          <w:numId w:val="10"/>
        </w:numPr>
        <w:ind w:left="0" w:firstLine="357"/>
        <w:jc w:val="both"/>
      </w:pPr>
      <w:r w:rsidRPr="001F3378">
        <w:t xml:space="preserve">Зарубежный опыт эффективного взаимодействия государства и бизнеса. </w:t>
      </w:r>
    </w:p>
    <w:p w:rsidR="00D73390" w:rsidRDefault="00D73390" w:rsidP="00AC5996">
      <w:pPr>
        <w:ind w:firstLine="709"/>
        <w:jc w:val="both"/>
        <w:rPr>
          <w:color w:val="000000" w:themeColor="text1"/>
        </w:rPr>
      </w:pPr>
    </w:p>
    <w:p w:rsidR="00AC5996" w:rsidRPr="00712A0D" w:rsidRDefault="00AC5996" w:rsidP="00AC5996">
      <w:pPr>
        <w:ind w:firstLine="709"/>
        <w:jc w:val="both"/>
        <w:rPr>
          <w:i/>
          <w:color w:val="000000" w:themeColor="text1"/>
        </w:rPr>
      </w:pPr>
      <w:r w:rsidRPr="00712A0D">
        <w:rPr>
          <w:i/>
          <w:color w:val="000000" w:themeColor="text1"/>
        </w:rPr>
        <w:t>Информационный проект</w:t>
      </w:r>
    </w:p>
    <w:p w:rsidR="00AC5996" w:rsidRPr="00712A0D" w:rsidRDefault="00AC5996" w:rsidP="007F414C">
      <w:pPr>
        <w:rPr>
          <w:color w:val="000000" w:themeColor="text1"/>
        </w:rPr>
      </w:pPr>
      <w:r w:rsidRPr="00712A0D">
        <w:rPr>
          <w:color w:val="000000" w:themeColor="text1"/>
        </w:rPr>
        <w:t>Подготовьте информационный проект (презентацию) по теме – «</w:t>
      </w:r>
      <w:r w:rsidR="00397BF0">
        <w:t>Благотворительные фонды и их влияние на общественное мнение</w:t>
      </w:r>
      <w:r w:rsidRPr="00712A0D">
        <w:rPr>
          <w:color w:val="000000" w:themeColor="text1"/>
        </w:rPr>
        <w:t>»</w:t>
      </w:r>
    </w:p>
    <w:p w:rsidR="00AC5996" w:rsidRPr="00712A0D" w:rsidRDefault="00AC5996" w:rsidP="00AC5996">
      <w:pPr>
        <w:pStyle w:val="aa"/>
        <w:ind w:left="360"/>
        <w:rPr>
          <w:i/>
          <w:color w:val="000000" w:themeColor="text1"/>
          <w:sz w:val="24"/>
          <w:szCs w:val="24"/>
        </w:rPr>
      </w:pPr>
      <w:r w:rsidRPr="00712A0D">
        <w:rPr>
          <w:i/>
          <w:color w:val="000000" w:themeColor="text1"/>
          <w:sz w:val="24"/>
          <w:szCs w:val="24"/>
        </w:rPr>
        <w:t>Творческое задание (с элементами эссе)</w:t>
      </w:r>
    </w:p>
    <w:p w:rsidR="00AC5996" w:rsidRPr="00712A0D" w:rsidRDefault="00AC5996" w:rsidP="00AC5996">
      <w:pPr>
        <w:ind w:firstLine="708"/>
        <w:jc w:val="both"/>
        <w:rPr>
          <w:color w:val="000000" w:themeColor="text1"/>
        </w:rPr>
      </w:pPr>
      <w:r w:rsidRPr="00712A0D">
        <w:rPr>
          <w:color w:val="000000" w:themeColor="text1"/>
        </w:rPr>
        <w:t>1</w:t>
      </w:r>
      <w:r w:rsidRPr="00712A0D">
        <w:rPr>
          <w:b/>
          <w:color w:val="000000" w:themeColor="text1"/>
        </w:rPr>
        <w:t>.</w:t>
      </w:r>
      <w:r w:rsidRPr="00712A0D">
        <w:rPr>
          <w:color w:val="000000" w:themeColor="text1"/>
        </w:rPr>
        <w:t xml:space="preserve"> </w:t>
      </w:r>
      <w:r w:rsidR="00403875" w:rsidRPr="00712A0D">
        <w:rPr>
          <w:color w:val="000000" w:themeColor="text1"/>
        </w:rPr>
        <w:t xml:space="preserve">Напишите </w:t>
      </w:r>
      <w:r w:rsidR="00397BF0">
        <w:rPr>
          <w:color w:val="000000" w:themeColor="text1"/>
        </w:rPr>
        <w:t>эссе</w:t>
      </w:r>
      <w:r w:rsidR="00403875" w:rsidRPr="00712A0D">
        <w:rPr>
          <w:color w:val="000000" w:themeColor="text1"/>
        </w:rPr>
        <w:t xml:space="preserve"> на тему «</w:t>
      </w:r>
      <w:r w:rsidR="00397BF0">
        <w:t>Мотивы социальной ответственности бизнеса</w:t>
      </w:r>
      <w:r w:rsidR="00403875" w:rsidRPr="00712A0D">
        <w:rPr>
          <w:color w:val="000000" w:themeColor="text1"/>
        </w:rPr>
        <w:t>»</w:t>
      </w:r>
    </w:p>
    <w:p w:rsidR="00AC5996" w:rsidRPr="00712A0D" w:rsidRDefault="00AC5996" w:rsidP="00AC5996">
      <w:pPr>
        <w:pStyle w:val="afa"/>
        <w:ind w:firstLine="708"/>
        <w:jc w:val="both"/>
        <w:rPr>
          <w:b w:val="0"/>
          <w:color w:val="000000" w:themeColor="text1"/>
          <w:sz w:val="24"/>
        </w:rPr>
      </w:pPr>
      <w:r w:rsidRPr="00712A0D">
        <w:rPr>
          <w:b w:val="0"/>
          <w:color w:val="000000" w:themeColor="text1"/>
          <w:sz w:val="24"/>
        </w:rPr>
        <w:t>2.Напишите проект на тему «</w:t>
      </w:r>
      <w:r w:rsidR="00397BF0" w:rsidRPr="00397BF0">
        <w:rPr>
          <w:b w:val="0"/>
          <w:sz w:val="24"/>
        </w:rPr>
        <w:t>Эффективность реализации концепции социальной ответственности для предприятия</w:t>
      </w:r>
      <w:r w:rsidRPr="00712A0D">
        <w:rPr>
          <w:b w:val="0"/>
          <w:color w:val="000000" w:themeColor="text1"/>
          <w:sz w:val="24"/>
        </w:rPr>
        <w:t>»</w:t>
      </w:r>
    </w:p>
    <w:p w:rsidR="00AC5996" w:rsidRPr="00712A0D" w:rsidRDefault="00AC5996" w:rsidP="00F50FCF">
      <w:pPr>
        <w:pStyle w:val="a9"/>
        <w:jc w:val="both"/>
        <w:rPr>
          <w:b/>
          <w:color w:val="000000" w:themeColor="text1"/>
        </w:rPr>
      </w:pPr>
    </w:p>
    <w:p w:rsidR="00AC5996" w:rsidRDefault="00AC5996" w:rsidP="00F50FCF">
      <w:pPr>
        <w:pStyle w:val="a9"/>
        <w:jc w:val="both"/>
        <w:rPr>
          <w:b/>
          <w:color w:val="000000" w:themeColor="text1"/>
        </w:rPr>
      </w:pPr>
      <w:r w:rsidRPr="00712A0D">
        <w:rPr>
          <w:b/>
          <w:color w:val="000000" w:themeColor="text1"/>
        </w:rPr>
        <w:t>Типовые задания к интерактивным занятиям</w:t>
      </w:r>
    </w:p>
    <w:p w:rsidR="00072BE1" w:rsidRDefault="00072BE1" w:rsidP="00F50FCF">
      <w:pPr>
        <w:pStyle w:val="a9"/>
        <w:jc w:val="both"/>
        <w:rPr>
          <w:b/>
          <w:color w:val="000000" w:themeColor="text1"/>
        </w:rPr>
      </w:pPr>
    </w:p>
    <w:p w:rsidR="00072BE1" w:rsidRPr="002729BA" w:rsidRDefault="00072BE1" w:rsidP="00072BE1">
      <w:pPr>
        <w:pStyle w:val="a9"/>
        <w:ind w:left="0" w:firstLine="709"/>
        <w:jc w:val="both"/>
        <w:rPr>
          <w:b/>
          <w:i/>
          <w:color w:val="000000" w:themeColor="text1"/>
        </w:rPr>
      </w:pPr>
      <w:r w:rsidRPr="002729BA">
        <w:rPr>
          <w:b/>
          <w:i/>
          <w:color w:val="000000" w:themeColor="text1"/>
        </w:rPr>
        <w:t xml:space="preserve">Тема </w:t>
      </w:r>
      <w:r w:rsidR="002729BA" w:rsidRPr="002729BA">
        <w:rPr>
          <w:b/>
          <w:i/>
          <w:color w:val="000000" w:themeColor="text1"/>
        </w:rPr>
        <w:t xml:space="preserve">1. </w:t>
      </w:r>
      <w:r w:rsidRPr="002729BA">
        <w:rPr>
          <w:b/>
          <w:i/>
          <w:color w:val="000000" w:themeColor="text1"/>
        </w:rPr>
        <w:t>Социальная роль и социальная ответственность бизнеса в рыночной экономике.</w:t>
      </w:r>
    </w:p>
    <w:p w:rsidR="00072BE1" w:rsidRPr="00072BE1" w:rsidRDefault="00072BE1" w:rsidP="00072BE1">
      <w:pPr>
        <w:pStyle w:val="a9"/>
        <w:ind w:left="0" w:firstLine="709"/>
        <w:jc w:val="both"/>
        <w:rPr>
          <w:color w:val="000000" w:themeColor="text1"/>
        </w:rPr>
      </w:pPr>
      <w:r w:rsidRPr="00072BE1">
        <w:rPr>
          <w:color w:val="000000" w:themeColor="text1"/>
        </w:rPr>
        <w:t>Главная задача менеджера - максимизация прибыли, получаемой компанией. Вместе с тем все большее значение приобретают социальная ответственность менеджера перед обществом, его конкретные действия, обеспечивающие решение социальных проблем, стоящих перед страной.</w:t>
      </w:r>
    </w:p>
    <w:p w:rsidR="00072BE1" w:rsidRPr="00072BE1" w:rsidRDefault="00072BE1" w:rsidP="00072BE1">
      <w:pPr>
        <w:pStyle w:val="a9"/>
        <w:ind w:left="0" w:firstLine="709"/>
        <w:jc w:val="both"/>
        <w:rPr>
          <w:color w:val="000000" w:themeColor="text1"/>
        </w:rPr>
      </w:pPr>
      <w:r w:rsidRPr="00072BE1">
        <w:rPr>
          <w:color w:val="000000" w:themeColor="text1"/>
        </w:rPr>
        <w:t>В связи с этим существуют две позиции. Сторонники одной позиции считают, что социальные проблемы должно решать государство, а бизнес - только «делать деньги». Они обосновывают свою позицию тем, что действия в социальной области ведут к снижению прибылей компании, ухудшению ее конкурентоспособности, росту издержек, которые в последующем ведут к росту цен (нанося ущерб потребителям) и другим отрицательным последствиям.</w:t>
      </w:r>
    </w:p>
    <w:p w:rsidR="00072BE1" w:rsidRPr="00072BE1" w:rsidRDefault="00072BE1" w:rsidP="00072BE1">
      <w:pPr>
        <w:pStyle w:val="a9"/>
        <w:ind w:left="0" w:firstLine="709"/>
        <w:jc w:val="both"/>
        <w:rPr>
          <w:color w:val="000000" w:themeColor="text1"/>
        </w:rPr>
      </w:pPr>
      <w:r w:rsidRPr="00072BE1">
        <w:rPr>
          <w:color w:val="000000" w:themeColor="text1"/>
        </w:rPr>
        <w:t>Сторонники другой позиции считают, что бизнесмены имеют перед обществом моральные обязательства, и предпринимаемые ими действия, способствующие решению социальных проблем, могут оказать большую пользу предпринимателям, повысить их имидж в обществе и быть неплохой рекламой.</w:t>
      </w:r>
    </w:p>
    <w:p w:rsidR="00072BE1" w:rsidRPr="00072BE1" w:rsidRDefault="00072BE1" w:rsidP="00072BE1">
      <w:pPr>
        <w:pStyle w:val="a9"/>
        <w:ind w:left="0" w:firstLine="709"/>
        <w:jc w:val="both"/>
        <w:rPr>
          <w:color w:val="000000" w:themeColor="text1"/>
        </w:rPr>
      </w:pPr>
      <w:r w:rsidRPr="00072BE1">
        <w:rPr>
          <w:color w:val="000000" w:themeColor="text1"/>
        </w:rPr>
        <w:t>Вопросы</w:t>
      </w:r>
    </w:p>
    <w:p w:rsidR="00072BE1" w:rsidRPr="00072BE1" w:rsidRDefault="00072BE1" w:rsidP="00072BE1">
      <w:pPr>
        <w:pStyle w:val="a9"/>
        <w:ind w:left="0" w:firstLine="709"/>
        <w:jc w:val="both"/>
        <w:rPr>
          <w:color w:val="000000" w:themeColor="text1"/>
        </w:rPr>
      </w:pPr>
      <w:r w:rsidRPr="00072BE1">
        <w:rPr>
          <w:color w:val="000000" w:themeColor="text1"/>
        </w:rPr>
        <w:lastRenderedPageBreak/>
        <w:t>1.Чью позицию вы разделяете и почему?</w:t>
      </w:r>
    </w:p>
    <w:p w:rsidR="00072BE1" w:rsidRPr="00072BE1" w:rsidRDefault="00072BE1" w:rsidP="00072BE1">
      <w:pPr>
        <w:pStyle w:val="a9"/>
        <w:ind w:left="0" w:firstLine="709"/>
        <w:jc w:val="both"/>
        <w:rPr>
          <w:color w:val="000000" w:themeColor="text1"/>
        </w:rPr>
      </w:pPr>
      <w:r w:rsidRPr="00072BE1">
        <w:rPr>
          <w:color w:val="000000" w:themeColor="text1"/>
        </w:rPr>
        <w:t>2.Должен ли, по вашему мнению, предприниматель в современной России выполнять социальные обязательства перед страной и в каких формах?</w:t>
      </w:r>
    </w:p>
    <w:p w:rsidR="00072BE1" w:rsidRPr="00072BE1" w:rsidRDefault="00072BE1" w:rsidP="00072BE1">
      <w:pPr>
        <w:pStyle w:val="a9"/>
        <w:ind w:left="0" w:firstLine="709"/>
        <w:jc w:val="both"/>
        <w:rPr>
          <w:color w:val="000000" w:themeColor="text1"/>
        </w:rPr>
      </w:pPr>
      <w:r w:rsidRPr="00072BE1">
        <w:rPr>
          <w:color w:val="000000" w:themeColor="text1"/>
        </w:rPr>
        <w:t>3.Будет ли ему в конечном итоге это выгодно (в том числе в финансовом отношении)? Если выгодно, то почему?</w:t>
      </w:r>
    </w:p>
    <w:p w:rsidR="00072BE1" w:rsidRPr="00072BE1" w:rsidRDefault="00072BE1" w:rsidP="00072BE1">
      <w:pPr>
        <w:pStyle w:val="a9"/>
        <w:ind w:left="0" w:firstLine="709"/>
        <w:jc w:val="both"/>
        <w:rPr>
          <w:color w:val="000000" w:themeColor="text1"/>
        </w:rPr>
      </w:pPr>
      <w:r w:rsidRPr="00072BE1">
        <w:rPr>
          <w:color w:val="000000" w:themeColor="text1"/>
        </w:rPr>
        <w:t>4.В каких формах социальная поддержка может осуществляться российским бизнесом:</w:t>
      </w:r>
    </w:p>
    <w:p w:rsidR="00072BE1" w:rsidRPr="00072BE1" w:rsidRDefault="00072BE1" w:rsidP="00072BE1">
      <w:pPr>
        <w:pStyle w:val="a9"/>
        <w:ind w:left="0" w:firstLine="709"/>
        <w:jc w:val="both"/>
        <w:rPr>
          <w:color w:val="000000" w:themeColor="text1"/>
        </w:rPr>
      </w:pPr>
      <w:r>
        <w:rPr>
          <w:color w:val="000000" w:themeColor="text1"/>
        </w:rPr>
        <w:t xml:space="preserve">- </w:t>
      </w:r>
      <w:r w:rsidRPr="00072BE1">
        <w:rPr>
          <w:color w:val="000000" w:themeColor="text1"/>
        </w:rPr>
        <w:t>в масштабах фирмы?</w:t>
      </w:r>
    </w:p>
    <w:p w:rsidR="00072BE1" w:rsidRDefault="00072BE1" w:rsidP="00072BE1">
      <w:pPr>
        <w:pStyle w:val="a9"/>
        <w:ind w:left="0" w:firstLine="709"/>
        <w:jc w:val="both"/>
        <w:rPr>
          <w:color w:val="000000" w:themeColor="text1"/>
        </w:rPr>
      </w:pPr>
      <w:r>
        <w:rPr>
          <w:color w:val="000000" w:themeColor="text1"/>
        </w:rPr>
        <w:t xml:space="preserve">- </w:t>
      </w:r>
      <w:r w:rsidRPr="00072BE1">
        <w:rPr>
          <w:color w:val="000000" w:themeColor="text1"/>
        </w:rPr>
        <w:t>в масштабах региона, страны</w:t>
      </w:r>
      <w:r>
        <w:rPr>
          <w:color w:val="000000" w:themeColor="text1"/>
        </w:rPr>
        <w:t>.</w:t>
      </w:r>
    </w:p>
    <w:p w:rsidR="00072BE1" w:rsidRPr="00712A0D" w:rsidRDefault="00072BE1" w:rsidP="00072BE1">
      <w:pPr>
        <w:pStyle w:val="Default"/>
        <w:ind w:firstLine="709"/>
        <w:jc w:val="both"/>
        <w:rPr>
          <w:color w:val="000000" w:themeColor="text1"/>
        </w:rPr>
      </w:pPr>
      <w:r w:rsidRPr="00712A0D">
        <w:rPr>
          <w:color w:val="000000" w:themeColor="text1"/>
        </w:rPr>
        <w:t xml:space="preserve">2. Концепция игры: </w:t>
      </w:r>
      <w:r>
        <w:rPr>
          <w:color w:val="000000" w:themeColor="text1"/>
        </w:rPr>
        <w:t>две</w:t>
      </w:r>
      <w:r w:rsidRPr="00712A0D">
        <w:rPr>
          <w:color w:val="000000" w:themeColor="text1"/>
        </w:rPr>
        <w:t xml:space="preserve"> команды студентов обсуждают возможности широкого использования зарубежного опыта</w:t>
      </w:r>
      <w:r>
        <w:rPr>
          <w:color w:val="000000" w:themeColor="text1"/>
        </w:rPr>
        <w:t xml:space="preserve"> подходов к</w:t>
      </w:r>
      <w:r w:rsidRPr="00712A0D">
        <w:rPr>
          <w:color w:val="000000" w:themeColor="text1"/>
        </w:rPr>
        <w:t xml:space="preserve"> </w:t>
      </w:r>
      <w:r w:rsidRPr="002E2AAA">
        <w:t>корпоративной социальной ответственности</w:t>
      </w:r>
      <w:r w:rsidRPr="00712A0D">
        <w:rPr>
          <w:color w:val="000000" w:themeColor="text1"/>
        </w:rPr>
        <w:t xml:space="preserve"> </w:t>
      </w:r>
      <w:r>
        <w:rPr>
          <w:color w:val="000000" w:themeColor="text1"/>
        </w:rPr>
        <w:t xml:space="preserve">и их применению </w:t>
      </w:r>
      <w:r w:rsidRPr="00712A0D">
        <w:rPr>
          <w:color w:val="000000" w:themeColor="text1"/>
        </w:rPr>
        <w:t xml:space="preserve">в России. </w:t>
      </w:r>
    </w:p>
    <w:p w:rsidR="00072BE1" w:rsidRPr="00712A0D" w:rsidRDefault="00072BE1" w:rsidP="00072BE1">
      <w:pPr>
        <w:pStyle w:val="Default"/>
        <w:ind w:firstLine="709"/>
        <w:jc w:val="both"/>
        <w:rPr>
          <w:color w:val="000000" w:themeColor="text1"/>
        </w:rPr>
      </w:pPr>
      <w:r w:rsidRPr="00712A0D">
        <w:rPr>
          <w:color w:val="000000" w:themeColor="text1"/>
        </w:rPr>
        <w:t xml:space="preserve">3. Роли: </w:t>
      </w:r>
    </w:p>
    <w:p w:rsidR="00072BE1" w:rsidRPr="00177862" w:rsidRDefault="00072BE1" w:rsidP="003D0DA9">
      <w:pPr>
        <w:pStyle w:val="a9"/>
        <w:widowControl/>
        <w:numPr>
          <w:ilvl w:val="1"/>
          <w:numId w:val="7"/>
        </w:numPr>
        <w:autoSpaceDE/>
        <w:autoSpaceDN/>
        <w:adjustRightInd/>
        <w:ind w:left="0" w:firstLine="709"/>
        <w:contextualSpacing w:val="0"/>
        <w:jc w:val="both"/>
        <w:rPr>
          <w:rFonts w:eastAsiaTheme="minorHAnsi"/>
          <w:color w:val="000000" w:themeColor="text1"/>
        </w:rPr>
      </w:pPr>
      <w:r w:rsidRPr="00177862">
        <w:rPr>
          <w:color w:val="000000" w:themeColor="text1"/>
        </w:rPr>
        <w:t xml:space="preserve">Первая команда </w:t>
      </w:r>
      <w:r w:rsidRPr="00177862">
        <w:rPr>
          <w:rFonts w:eastAsiaTheme="minorHAnsi"/>
          <w:color w:val="000000" w:themeColor="text1"/>
        </w:rPr>
        <w:t xml:space="preserve">(формируется из студентов – приверженцев мнения, что </w:t>
      </w:r>
      <w:r w:rsidRPr="00072BE1">
        <w:rPr>
          <w:color w:val="000000" w:themeColor="text1"/>
        </w:rPr>
        <w:t>предприниматель в современной России выполнять социальные обязательства перед страной</w:t>
      </w:r>
      <w:r>
        <w:rPr>
          <w:color w:val="000000" w:themeColor="text1"/>
        </w:rPr>
        <w:t>).</w:t>
      </w:r>
    </w:p>
    <w:p w:rsidR="00072BE1" w:rsidRDefault="00072BE1" w:rsidP="003D0DA9">
      <w:pPr>
        <w:pStyle w:val="a9"/>
        <w:widowControl/>
        <w:numPr>
          <w:ilvl w:val="1"/>
          <w:numId w:val="7"/>
        </w:numPr>
        <w:autoSpaceDE/>
        <w:autoSpaceDN/>
        <w:adjustRightInd/>
        <w:ind w:left="0" w:firstLine="709"/>
        <w:contextualSpacing w:val="0"/>
        <w:jc w:val="both"/>
        <w:rPr>
          <w:rFonts w:eastAsiaTheme="minorHAnsi"/>
          <w:color w:val="000000" w:themeColor="text1"/>
        </w:rPr>
      </w:pPr>
      <w:r>
        <w:rPr>
          <w:color w:val="000000" w:themeColor="text1"/>
        </w:rPr>
        <w:t>Вторая</w:t>
      </w:r>
      <w:r w:rsidRPr="00177862">
        <w:rPr>
          <w:color w:val="000000" w:themeColor="text1"/>
        </w:rPr>
        <w:t xml:space="preserve"> команда </w:t>
      </w:r>
      <w:r w:rsidRPr="00177862">
        <w:rPr>
          <w:rFonts w:eastAsiaTheme="minorHAnsi"/>
          <w:color w:val="000000" w:themeColor="text1"/>
        </w:rPr>
        <w:t xml:space="preserve">(формируется из студентов – приверженцев мнения, что </w:t>
      </w:r>
      <w:r>
        <w:rPr>
          <w:color w:val="000000" w:themeColor="text1"/>
        </w:rPr>
        <w:t>г</w:t>
      </w:r>
      <w:r w:rsidRPr="00072BE1">
        <w:rPr>
          <w:color w:val="000000" w:themeColor="text1"/>
        </w:rPr>
        <w:t>лавная задача менеджера - максимизаци</w:t>
      </w:r>
      <w:r>
        <w:rPr>
          <w:color w:val="000000" w:themeColor="text1"/>
        </w:rPr>
        <w:t>я прибыли, получаемой компанией</w:t>
      </w:r>
      <w:r w:rsidRPr="00177862">
        <w:rPr>
          <w:rFonts w:eastAsiaTheme="minorHAnsi"/>
          <w:color w:val="000000" w:themeColor="text1"/>
        </w:rPr>
        <w:t>).</w:t>
      </w:r>
    </w:p>
    <w:p w:rsidR="00072BE1" w:rsidRPr="00712A0D" w:rsidRDefault="00072BE1" w:rsidP="003D0DA9">
      <w:pPr>
        <w:pStyle w:val="Default"/>
        <w:numPr>
          <w:ilvl w:val="0"/>
          <w:numId w:val="7"/>
        </w:numPr>
        <w:ind w:left="0" w:firstLine="709"/>
        <w:jc w:val="both"/>
        <w:rPr>
          <w:color w:val="000000" w:themeColor="text1"/>
        </w:rPr>
      </w:pPr>
      <w:r w:rsidRPr="00712A0D">
        <w:rPr>
          <w:color w:val="000000" w:themeColor="text1"/>
        </w:rPr>
        <w:t xml:space="preserve">Ожидаемый (е) результат (ы): </w:t>
      </w:r>
    </w:p>
    <w:p w:rsidR="00072BE1" w:rsidRPr="00712A0D" w:rsidRDefault="00072BE1" w:rsidP="00072BE1">
      <w:pPr>
        <w:pStyle w:val="Default"/>
        <w:ind w:firstLine="709"/>
        <w:jc w:val="both"/>
        <w:rPr>
          <w:color w:val="000000" w:themeColor="text1"/>
        </w:rPr>
      </w:pPr>
      <w:r w:rsidRPr="00712A0D">
        <w:rPr>
          <w:color w:val="000000" w:themeColor="text1"/>
        </w:rPr>
        <w:t xml:space="preserve">- аргументированное </w:t>
      </w:r>
      <w:r>
        <w:rPr>
          <w:color w:val="000000" w:themeColor="text1"/>
        </w:rPr>
        <w:t xml:space="preserve">обоснование тезиса о том, </w:t>
      </w:r>
      <w:r w:rsidRPr="00072BE1">
        <w:rPr>
          <w:color w:val="000000" w:themeColor="text1"/>
        </w:rPr>
        <w:t>что бизнесмены имеют перед обществом моральные обязательства, и предпринимаемые ими действия, способствующие решению социальных проблем, могут оказать большую пользу предпринимателям, повысить их имидж в об</w:t>
      </w:r>
      <w:r>
        <w:rPr>
          <w:color w:val="000000" w:themeColor="text1"/>
        </w:rPr>
        <w:t>ществе и быть неплохой рекламой</w:t>
      </w:r>
      <w:r w:rsidRPr="00712A0D">
        <w:rPr>
          <w:color w:val="000000" w:themeColor="text1"/>
        </w:rPr>
        <w:t>;</w:t>
      </w:r>
    </w:p>
    <w:p w:rsidR="00072BE1" w:rsidRPr="00712A0D" w:rsidRDefault="00072BE1" w:rsidP="00072BE1">
      <w:pPr>
        <w:pStyle w:val="Default"/>
        <w:ind w:firstLine="709"/>
        <w:jc w:val="both"/>
        <w:rPr>
          <w:color w:val="000000" w:themeColor="text1"/>
        </w:rPr>
      </w:pPr>
      <w:r w:rsidRPr="00712A0D">
        <w:rPr>
          <w:color w:val="000000" w:themeColor="text1"/>
        </w:rPr>
        <w:t>- детально</w:t>
      </w:r>
      <w:r>
        <w:rPr>
          <w:color w:val="000000" w:themeColor="text1"/>
        </w:rPr>
        <w:t>е изучение материала по теме 1.</w:t>
      </w:r>
      <w:r w:rsidRPr="00712A0D">
        <w:rPr>
          <w:color w:val="000000" w:themeColor="text1"/>
        </w:rPr>
        <w:t xml:space="preserve"> рассматриваемой дисциплины;</w:t>
      </w:r>
    </w:p>
    <w:p w:rsidR="00072BE1" w:rsidRPr="00397BF0" w:rsidRDefault="00072BE1" w:rsidP="00072BE1">
      <w:pPr>
        <w:ind w:firstLine="709"/>
        <w:jc w:val="both"/>
        <w:rPr>
          <w:b/>
          <w:color w:val="000000" w:themeColor="text1"/>
        </w:rPr>
      </w:pPr>
      <w:r w:rsidRPr="00397BF0">
        <w:rPr>
          <w:color w:val="000000" w:themeColor="text1"/>
        </w:rPr>
        <w:t>- формирование умений работать в команде.</w:t>
      </w:r>
    </w:p>
    <w:p w:rsidR="00072BE1" w:rsidRPr="00712A0D" w:rsidRDefault="00072BE1" w:rsidP="00F50FCF">
      <w:pPr>
        <w:pStyle w:val="a9"/>
        <w:jc w:val="both"/>
        <w:rPr>
          <w:b/>
          <w:color w:val="000000" w:themeColor="text1"/>
        </w:rPr>
      </w:pPr>
    </w:p>
    <w:p w:rsidR="007F414C" w:rsidRPr="002729BA" w:rsidRDefault="007F414C" w:rsidP="00397BF0">
      <w:pPr>
        <w:pStyle w:val="Default"/>
        <w:ind w:firstLine="709"/>
        <w:jc w:val="both"/>
        <w:rPr>
          <w:b/>
          <w:i/>
          <w:color w:val="000000" w:themeColor="text1"/>
        </w:rPr>
      </w:pPr>
      <w:r w:rsidRPr="002729BA">
        <w:rPr>
          <w:b/>
          <w:i/>
          <w:color w:val="000000" w:themeColor="text1"/>
        </w:rPr>
        <w:t>Тема</w:t>
      </w:r>
      <w:r w:rsidR="002729BA" w:rsidRPr="002729BA">
        <w:rPr>
          <w:b/>
          <w:i/>
          <w:color w:val="000000" w:themeColor="text1"/>
        </w:rPr>
        <w:t xml:space="preserve"> 2.</w:t>
      </w:r>
      <w:r w:rsidRPr="002729BA">
        <w:rPr>
          <w:b/>
          <w:i/>
          <w:color w:val="000000" w:themeColor="text1"/>
        </w:rPr>
        <w:t xml:space="preserve"> </w:t>
      </w:r>
      <w:r w:rsidR="002E2AAA" w:rsidRPr="002729BA">
        <w:rPr>
          <w:b/>
          <w:i/>
          <w:color w:val="000000" w:themeColor="text1"/>
        </w:rPr>
        <w:t xml:space="preserve">Анализ подходов к </w:t>
      </w:r>
      <w:r w:rsidR="00177862" w:rsidRPr="002729BA">
        <w:rPr>
          <w:b/>
          <w:i/>
        </w:rPr>
        <w:t xml:space="preserve">сущности </w:t>
      </w:r>
      <w:r w:rsidR="002E2AAA" w:rsidRPr="002729BA">
        <w:rPr>
          <w:b/>
          <w:i/>
        </w:rPr>
        <w:t>корпоративной социальной ответственности</w:t>
      </w:r>
      <w:r w:rsidRPr="002729BA">
        <w:rPr>
          <w:b/>
          <w:i/>
          <w:color w:val="000000" w:themeColor="text1"/>
        </w:rPr>
        <w:t xml:space="preserve"> </w:t>
      </w:r>
      <w:r w:rsidR="002E2AAA" w:rsidRPr="002729BA">
        <w:rPr>
          <w:b/>
          <w:i/>
          <w:color w:val="000000" w:themeColor="text1"/>
        </w:rPr>
        <w:t xml:space="preserve">и их применения на </w:t>
      </w:r>
      <w:r w:rsidRPr="002729BA">
        <w:rPr>
          <w:b/>
          <w:i/>
          <w:color w:val="000000" w:themeColor="text1"/>
        </w:rPr>
        <w:t>предприятия</w:t>
      </w:r>
      <w:r w:rsidR="002E2AAA" w:rsidRPr="002729BA">
        <w:rPr>
          <w:b/>
          <w:i/>
          <w:color w:val="000000" w:themeColor="text1"/>
        </w:rPr>
        <w:t>х</w:t>
      </w:r>
      <w:r w:rsidRPr="002729BA">
        <w:rPr>
          <w:b/>
          <w:i/>
          <w:color w:val="000000" w:themeColor="text1"/>
        </w:rPr>
        <w:t xml:space="preserve"> в России. </w:t>
      </w:r>
    </w:p>
    <w:p w:rsidR="002E2AAA" w:rsidRDefault="002E2AAA" w:rsidP="00397BF0">
      <w:pPr>
        <w:pStyle w:val="Default"/>
        <w:ind w:firstLine="709"/>
        <w:jc w:val="both"/>
      </w:pPr>
      <w:r>
        <w:t xml:space="preserve">Известно, что не существует единого общемирового определения корпоративной социальной ответственности. Изучите различные определения корпоративной социальной ответственности (по материалам пособия и дополнительных источников), сведите полученную информацию в таблицу. В качестве вывода, после таблицы, приведите то определение, которые Вы лично считаете наиболее ёмким. </w:t>
      </w:r>
    </w:p>
    <w:p w:rsidR="00177862" w:rsidRDefault="00177862" w:rsidP="00397BF0">
      <w:pPr>
        <w:pStyle w:val="Default"/>
        <w:ind w:firstLine="709"/>
        <w:jc w:val="both"/>
      </w:pPr>
    </w:p>
    <w:p w:rsidR="002E2AAA" w:rsidRPr="002E2AAA" w:rsidRDefault="002E2AAA" w:rsidP="00177862">
      <w:pPr>
        <w:pStyle w:val="Default"/>
        <w:ind w:firstLine="709"/>
        <w:jc w:val="center"/>
        <w:rPr>
          <w:b/>
        </w:rPr>
      </w:pPr>
      <w:r>
        <w:rPr>
          <w:b/>
        </w:rPr>
        <w:t xml:space="preserve">Таблица </w:t>
      </w:r>
      <w:r w:rsidRPr="002E2AAA">
        <w:rPr>
          <w:b/>
        </w:rPr>
        <w:t>Классификация определений корпоративной социальной ответственности (КСО)</w:t>
      </w:r>
    </w:p>
    <w:tbl>
      <w:tblPr>
        <w:tblW w:w="9120"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220"/>
        <w:gridCol w:w="5975"/>
      </w:tblGrid>
      <w:tr w:rsidR="002E2AAA" w:rsidRPr="002E2AAA" w:rsidTr="002E2AAA">
        <w:trPr>
          <w:trHeight w:val="267"/>
        </w:trPr>
        <w:tc>
          <w:tcPr>
            <w:tcW w:w="925" w:type="dxa"/>
          </w:tcPr>
          <w:p w:rsidR="002E2AAA" w:rsidRPr="002E2AAA" w:rsidRDefault="002E2AAA" w:rsidP="002E2AAA">
            <w:pPr>
              <w:pStyle w:val="Default"/>
              <w:jc w:val="center"/>
              <w:rPr>
                <w:b/>
              </w:rPr>
            </w:pPr>
            <w:r w:rsidRPr="002E2AAA">
              <w:rPr>
                <w:b/>
              </w:rPr>
              <w:t>№№</w:t>
            </w:r>
          </w:p>
        </w:tc>
        <w:tc>
          <w:tcPr>
            <w:tcW w:w="2220" w:type="dxa"/>
          </w:tcPr>
          <w:p w:rsidR="002E2AAA" w:rsidRPr="002E2AAA" w:rsidRDefault="002E2AAA" w:rsidP="002E2AAA">
            <w:pPr>
              <w:pStyle w:val="Default"/>
              <w:jc w:val="center"/>
            </w:pPr>
            <w:r w:rsidRPr="002E2AAA">
              <w:rPr>
                <w:b/>
              </w:rPr>
              <w:t>Базовая концепция</w:t>
            </w:r>
          </w:p>
        </w:tc>
        <w:tc>
          <w:tcPr>
            <w:tcW w:w="5975" w:type="dxa"/>
          </w:tcPr>
          <w:p w:rsidR="002E2AAA" w:rsidRPr="002E2AAA" w:rsidRDefault="002E2AAA" w:rsidP="002E2AAA">
            <w:pPr>
              <w:pStyle w:val="Default"/>
              <w:jc w:val="center"/>
            </w:pPr>
            <w:r w:rsidRPr="002E2AAA">
              <w:rPr>
                <w:b/>
              </w:rPr>
              <w:t>Определение КСО</w:t>
            </w:r>
          </w:p>
        </w:tc>
      </w:tr>
      <w:tr w:rsidR="002E2AAA" w:rsidRPr="002E2AAA" w:rsidTr="002E2AAA">
        <w:trPr>
          <w:trHeight w:val="270"/>
        </w:trPr>
        <w:tc>
          <w:tcPr>
            <w:tcW w:w="925" w:type="dxa"/>
          </w:tcPr>
          <w:p w:rsidR="002E2AAA" w:rsidRPr="002E2AAA" w:rsidRDefault="002E2AAA" w:rsidP="002E2AAA">
            <w:pPr>
              <w:pStyle w:val="Default"/>
              <w:jc w:val="center"/>
            </w:pPr>
            <w:r>
              <w:t>1.</w:t>
            </w:r>
          </w:p>
        </w:tc>
        <w:tc>
          <w:tcPr>
            <w:tcW w:w="2220" w:type="dxa"/>
          </w:tcPr>
          <w:p w:rsidR="002E2AAA" w:rsidRPr="002E2AAA" w:rsidRDefault="002E2AAA" w:rsidP="002E2AAA">
            <w:pPr>
              <w:pStyle w:val="Default"/>
              <w:jc w:val="center"/>
            </w:pPr>
            <w:r>
              <w:t>Корпоративный эгоизм</w:t>
            </w:r>
          </w:p>
        </w:tc>
        <w:tc>
          <w:tcPr>
            <w:tcW w:w="5975" w:type="dxa"/>
          </w:tcPr>
          <w:p w:rsidR="002E2AAA" w:rsidRPr="002E2AAA" w:rsidRDefault="002E2AAA" w:rsidP="002E2AAA">
            <w:pPr>
              <w:pStyle w:val="Default"/>
            </w:pPr>
            <w:r>
              <w:t>Business for Social Responsibility: взаимосвязанный набор политик, практики и программ, которые интегрированы в процесс бизнеса, цепочки поставок, процедуры принятия решений на всех уровнях компании.</w:t>
            </w:r>
          </w:p>
        </w:tc>
      </w:tr>
      <w:tr w:rsidR="002E2AAA" w:rsidRPr="002E2AAA" w:rsidTr="002E2AAA">
        <w:trPr>
          <w:trHeight w:val="270"/>
        </w:trPr>
        <w:tc>
          <w:tcPr>
            <w:tcW w:w="925" w:type="dxa"/>
          </w:tcPr>
          <w:p w:rsidR="002E2AAA" w:rsidRPr="002E2AAA" w:rsidRDefault="002E2AAA" w:rsidP="002E2AAA">
            <w:pPr>
              <w:pStyle w:val="Default"/>
              <w:jc w:val="center"/>
            </w:pPr>
            <w:r>
              <w:t>2.</w:t>
            </w:r>
          </w:p>
        </w:tc>
        <w:tc>
          <w:tcPr>
            <w:tcW w:w="2220" w:type="dxa"/>
          </w:tcPr>
          <w:p w:rsidR="002E2AAA" w:rsidRPr="002E2AAA" w:rsidRDefault="002E2AAA" w:rsidP="002E2AAA">
            <w:pPr>
              <w:pStyle w:val="Default"/>
              <w:jc w:val="center"/>
            </w:pPr>
            <w:r>
              <w:t>Корпоративный альтруизм</w:t>
            </w:r>
          </w:p>
        </w:tc>
        <w:tc>
          <w:tcPr>
            <w:tcW w:w="5975" w:type="dxa"/>
          </w:tcPr>
          <w:p w:rsidR="002E2AAA" w:rsidRPr="002E2AAA" w:rsidRDefault="002E2AAA" w:rsidP="002E2AAA">
            <w:pPr>
              <w:pStyle w:val="Default"/>
            </w:pPr>
            <w:r>
              <w:t>Европейская комиссия: добровольное решение компаний участвовать в улучшении общества и защите окружающей среды.</w:t>
            </w:r>
          </w:p>
        </w:tc>
      </w:tr>
      <w:tr w:rsidR="002E2AAA" w:rsidRPr="002E2AAA" w:rsidTr="002E2AAA">
        <w:trPr>
          <w:trHeight w:val="270"/>
        </w:trPr>
        <w:tc>
          <w:tcPr>
            <w:tcW w:w="925" w:type="dxa"/>
          </w:tcPr>
          <w:p w:rsidR="002E2AAA" w:rsidRDefault="002E2AAA" w:rsidP="002E2AAA">
            <w:pPr>
              <w:pStyle w:val="Default"/>
              <w:jc w:val="center"/>
            </w:pPr>
            <w:r>
              <w:t>3.</w:t>
            </w:r>
          </w:p>
        </w:tc>
        <w:tc>
          <w:tcPr>
            <w:tcW w:w="2220" w:type="dxa"/>
          </w:tcPr>
          <w:p w:rsidR="002E2AAA" w:rsidRPr="002E2AAA" w:rsidRDefault="002E2AAA" w:rsidP="002E2AAA">
            <w:pPr>
              <w:pStyle w:val="Default"/>
              <w:jc w:val="center"/>
            </w:pPr>
            <w:r>
              <w:t>Разумный эгоизм</w:t>
            </w:r>
          </w:p>
        </w:tc>
        <w:tc>
          <w:tcPr>
            <w:tcW w:w="5975" w:type="dxa"/>
          </w:tcPr>
          <w:p w:rsidR="002E2AAA" w:rsidRDefault="002E2AAA" w:rsidP="002E2AAA">
            <w:pPr>
              <w:pStyle w:val="Default"/>
            </w:pPr>
            <w:r>
              <w:t xml:space="preserve">1) Объединение корпораций США: достижение коммерческого успеха способами, основанными на этических нормах и уважении к людям, сообществам, окружающей среде. </w:t>
            </w:r>
          </w:p>
          <w:p w:rsidR="002E2AAA" w:rsidRDefault="002E2AAA" w:rsidP="002E2AAA">
            <w:pPr>
              <w:pStyle w:val="Default"/>
            </w:pPr>
            <w:r>
              <w:t xml:space="preserve">2) Л. Холм, Р. Уаттс: постоянная приверженность бизнеса вести дела на основах этики и вносить свой </w:t>
            </w:r>
            <w:r>
              <w:lastRenderedPageBreak/>
              <w:t xml:space="preserve">вклад в экономическое развитие, в то же время улучшая качество жизни своих работников и их семей, как и общества в целом. </w:t>
            </w:r>
          </w:p>
          <w:p w:rsidR="002E2AAA" w:rsidRDefault="002E2AAA" w:rsidP="002E2AAA">
            <w:pPr>
              <w:pStyle w:val="Default"/>
            </w:pPr>
            <w:r>
              <w:t xml:space="preserve">3) Европейский союз: компании на добровольной основе интегрируют социальную и экологическую политику в бизнес операции и их взаимоотношение со всем кругом связанных с компанией организаций и людей. </w:t>
            </w:r>
          </w:p>
          <w:p w:rsidR="002E2AAA" w:rsidRPr="002E2AAA" w:rsidRDefault="002E2AAA" w:rsidP="002E2AAA">
            <w:pPr>
              <w:pStyle w:val="Default"/>
            </w:pPr>
            <w:r>
              <w:t>4) Кривоносов А.Д.: формирование эффективной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tc>
      </w:tr>
    </w:tbl>
    <w:p w:rsidR="002E2AAA" w:rsidRDefault="002E2AAA" w:rsidP="00397BF0">
      <w:pPr>
        <w:pStyle w:val="Default"/>
        <w:ind w:firstLine="709"/>
        <w:jc w:val="both"/>
        <w:rPr>
          <w:color w:val="000000" w:themeColor="text1"/>
        </w:rPr>
      </w:pPr>
    </w:p>
    <w:p w:rsidR="002E2AAA" w:rsidRPr="00712A0D" w:rsidRDefault="002E2AAA" w:rsidP="00397BF0">
      <w:pPr>
        <w:pStyle w:val="Default"/>
        <w:ind w:firstLine="709"/>
        <w:jc w:val="both"/>
        <w:rPr>
          <w:color w:val="000000" w:themeColor="text1"/>
        </w:rPr>
      </w:pPr>
    </w:p>
    <w:p w:rsidR="007F414C" w:rsidRPr="00712A0D" w:rsidRDefault="007F414C" w:rsidP="00177862">
      <w:pPr>
        <w:pStyle w:val="Default"/>
        <w:ind w:firstLine="709"/>
        <w:jc w:val="both"/>
        <w:rPr>
          <w:color w:val="000000" w:themeColor="text1"/>
        </w:rPr>
      </w:pPr>
      <w:r w:rsidRPr="00712A0D">
        <w:rPr>
          <w:color w:val="000000" w:themeColor="text1"/>
        </w:rPr>
        <w:t xml:space="preserve">2. Концепция игры: </w:t>
      </w:r>
      <w:r w:rsidR="00177862">
        <w:rPr>
          <w:color w:val="000000" w:themeColor="text1"/>
        </w:rPr>
        <w:t>три</w:t>
      </w:r>
      <w:r w:rsidRPr="00712A0D">
        <w:rPr>
          <w:color w:val="000000" w:themeColor="text1"/>
        </w:rPr>
        <w:t xml:space="preserve"> команды студентов обсуждают возможности широкого использования зарубежного опыта</w:t>
      </w:r>
      <w:r w:rsidR="00177862">
        <w:rPr>
          <w:color w:val="000000" w:themeColor="text1"/>
        </w:rPr>
        <w:t xml:space="preserve"> подходов к</w:t>
      </w:r>
      <w:r w:rsidRPr="00712A0D">
        <w:rPr>
          <w:color w:val="000000" w:themeColor="text1"/>
        </w:rPr>
        <w:t xml:space="preserve"> </w:t>
      </w:r>
      <w:r w:rsidR="00177862" w:rsidRPr="002E2AAA">
        <w:t>корпоративной социальной ответственности</w:t>
      </w:r>
      <w:r w:rsidR="00177862" w:rsidRPr="00712A0D">
        <w:rPr>
          <w:color w:val="000000" w:themeColor="text1"/>
        </w:rPr>
        <w:t xml:space="preserve"> </w:t>
      </w:r>
      <w:r w:rsidR="00177862">
        <w:rPr>
          <w:color w:val="000000" w:themeColor="text1"/>
        </w:rPr>
        <w:t xml:space="preserve">и их применению </w:t>
      </w:r>
      <w:r w:rsidR="00177862" w:rsidRPr="00712A0D">
        <w:rPr>
          <w:color w:val="000000" w:themeColor="text1"/>
        </w:rPr>
        <w:t xml:space="preserve">в России. </w:t>
      </w:r>
    </w:p>
    <w:p w:rsidR="007F414C" w:rsidRPr="00712A0D" w:rsidRDefault="007F414C" w:rsidP="00177862">
      <w:pPr>
        <w:pStyle w:val="Default"/>
        <w:ind w:firstLine="709"/>
        <w:jc w:val="both"/>
        <w:rPr>
          <w:color w:val="000000" w:themeColor="text1"/>
        </w:rPr>
      </w:pPr>
      <w:r w:rsidRPr="00712A0D">
        <w:rPr>
          <w:color w:val="000000" w:themeColor="text1"/>
        </w:rPr>
        <w:t xml:space="preserve">3. Роли: </w:t>
      </w:r>
    </w:p>
    <w:p w:rsidR="00177862" w:rsidRPr="00177862" w:rsidRDefault="00177862" w:rsidP="003D0DA9">
      <w:pPr>
        <w:pStyle w:val="a9"/>
        <w:widowControl/>
        <w:numPr>
          <w:ilvl w:val="1"/>
          <w:numId w:val="7"/>
        </w:numPr>
        <w:autoSpaceDE/>
        <w:autoSpaceDN/>
        <w:adjustRightInd/>
        <w:ind w:left="0" w:firstLine="709"/>
        <w:contextualSpacing w:val="0"/>
        <w:jc w:val="both"/>
        <w:rPr>
          <w:rFonts w:eastAsiaTheme="minorHAnsi"/>
          <w:color w:val="000000" w:themeColor="text1"/>
        </w:rPr>
      </w:pPr>
      <w:r w:rsidRPr="00177862">
        <w:rPr>
          <w:color w:val="000000" w:themeColor="text1"/>
        </w:rPr>
        <w:t xml:space="preserve">Первая команда </w:t>
      </w:r>
      <w:r w:rsidRPr="00177862">
        <w:rPr>
          <w:rFonts w:eastAsiaTheme="minorHAnsi"/>
          <w:color w:val="000000" w:themeColor="text1"/>
        </w:rPr>
        <w:t>(формируется из студентов – приверженцев мнения, что зарубежный опыт</w:t>
      </w:r>
      <w:r>
        <w:rPr>
          <w:rFonts w:eastAsiaTheme="minorHAnsi"/>
          <w:color w:val="000000" w:themeColor="text1"/>
        </w:rPr>
        <w:t xml:space="preserve">, основанный на </w:t>
      </w:r>
      <w:r>
        <w:rPr>
          <w:color w:val="000000" w:themeColor="text1"/>
        </w:rPr>
        <w:t>использовании принципов к</w:t>
      </w:r>
      <w:r>
        <w:t>орпоративного эгоизма</w:t>
      </w:r>
      <w:r w:rsidRPr="00177862">
        <w:rPr>
          <w:rFonts w:eastAsiaTheme="minorHAnsi"/>
          <w:color w:val="000000" w:themeColor="text1"/>
        </w:rPr>
        <w:t xml:space="preserve"> имеет </w:t>
      </w:r>
      <w:r>
        <w:rPr>
          <w:rFonts w:eastAsiaTheme="minorHAnsi"/>
          <w:color w:val="000000" w:themeColor="text1"/>
        </w:rPr>
        <w:t xml:space="preserve">более приоритетное </w:t>
      </w:r>
      <w:r w:rsidRPr="00177862">
        <w:rPr>
          <w:rFonts w:eastAsiaTheme="minorHAnsi"/>
          <w:color w:val="000000" w:themeColor="text1"/>
        </w:rPr>
        <w:t xml:space="preserve">значение </w:t>
      </w:r>
      <w:r>
        <w:rPr>
          <w:rFonts w:eastAsiaTheme="minorHAnsi"/>
          <w:color w:val="000000" w:themeColor="text1"/>
        </w:rPr>
        <w:t xml:space="preserve">в условиях </w:t>
      </w:r>
      <w:r w:rsidRPr="00177862">
        <w:rPr>
          <w:rFonts w:eastAsiaTheme="minorHAnsi"/>
          <w:color w:val="000000" w:themeColor="text1"/>
        </w:rPr>
        <w:t>России).</w:t>
      </w:r>
    </w:p>
    <w:p w:rsidR="007F414C" w:rsidRDefault="00177862" w:rsidP="003D0DA9">
      <w:pPr>
        <w:pStyle w:val="a9"/>
        <w:widowControl/>
        <w:numPr>
          <w:ilvl w:val="1"/>
          <w:numId w:val="7"/>
        </w:numPr>
        <w:autoSpaceDE/>
        <w:autoSpaceDN/>
        <w:adjustRightInd/>
        <w:ind w:left="0" w:firstLine="709"/>
        <w:contextualSpacing w:val="0"/>
        <w:jc w:val="both"/>
        <w:rPr>
          <w:rFonts w:eastAsiaTheme="minorHAnsi"/>
          <w:color w:val="000000" w:themeColor="text1"/>
        </w:rPr>
      </w:pPr>
      <w:r>
        <w:rPr>
          <w:color w:val="000000" w:themeColor="text1"/>
        </w:rPr>
        <w:t>Вторая</w:t>
      </w:r>
      <w:r w:rsidRPr="00177862">
        <w:rPr>
          <w:color w:val="000000" w:themeColor="text1"/>
        </w:rPr>
        <w:t xml:space="preserve"> к</w:t>
      </w:r>
      <w:r w:rsidR="007F414C" w:rsidRPr="00177862">
        <w:rPr>
          <w:color w:val="000000" w:themeColor="text1"/>
        </w:rPr>
        <w:t>оманда</w:t>
      </w:r>
      <w:r w:rsidRPr="00177862">
        <w:rPr>
          <w:color w:val="000000" w:themeColor="text1"/>
        </w:rPr>
        <w:t xml:space="preserve"> </w:t>
      </w:r>
      <w:r w:rsidR="007F414C" w:rsidRPr="00177862">
        <w:rPr>
          <w:rFonts w:eastAsiaTheme="minorHAnsi"/>
          <w:color w:val="000000" w:themeColor="text1"/>
        </w:rPr>
        <w:t>(формируется из студентов – приверженцев мнения, что зарубежный опыт</w:t>
      </w:r>
      <w:r>
        <w:rPr>
          <w:rFonts w:eastAsiaTheme="minorHAnsi"/>
          <w:color w:val="000000" w:themeColor="text1"/>
        </w:rPr>
        <w:t xml:space="preserve">, основанный на </w:t>
      </w:r>
      <w:r>
        <w:rPr>
          <w:color w:val="000000" w:themeColor="text1"/>
        </w:rPr>
        <w:t>использовании принципов к</w:t>
      </w:r>
      <w:r>
        <w:t>орпоративного альтруизм</w:t>
      </w:r>
      <w:r w:rsidR="007F414C" w:rsidRPr="00177862">
        <w:rPr>
          <w:rFonts w:eastAsiaTheme="minorHAnsi"/>
          <w:color w:val="000000" w:themeColor="text1"/>
        </w:rPr>
        <w:t xml:space="preserve"> имеет </w:t>
      </w:r>
      <w:r>
        <w:rPr>
          <w:rFonts w:eastAsiaTheme="minorHAnsi"/>
          <w:color w:val="000000" w:themeColor="text1"/>
        </w:rPr>
        <w:t xml:space="preserve">более преимущественное </w:t>
      </w:r>
      <w:r w:rsidR="007F414C" w:rsidRPr="00177862">
        <w:rPr>
          <w:rFonts w:eastAsiaTheme="minorHAnsi"/>
          <w:color w:val="000000" w:themeColor="text1"/>
        </w:rPr>
        <w:t xml:space="preserve">значение </w:t>
      </w:r>
      <w:r>
        <w:rPr>
          <w:rFonts w:eastAsiaTheme="minorHAnsi"/>
          <w:color w:val="000000" w:themeColor="text1"/>
        </w:rPr>
        <w:t xml:space="preserve">в условиях </w:t>
      </w:r>
      <w:r w:rsidR="007F414C" w:rsidRPr="00177862">
        <w:rPr>
          <w:rFonts w:eastAsiaTheme="minorHAnsi"/>
          <w:color w:val="000000" w:themeColor="text1"/>
        </w:rPr>
        <w:t>России).</w:t>
      </w:r>
    </w:p>
    <w:p w:rsidR="00177862" w:rsidRPr="00177862" w:rsidRDefault="00177862" w:rsidP="003D0DA9">
      <w:pPr>
        <w:pStyle w:val="a9"/>
        <w:widowControl/>
        <w:numPr>
          <w:ilvl w:val="1"/>
          <w:numId w:val="7"/>
        </w:numPr>
        <w:autoSpaceDE/>
        <w:autoSpaceDN/>
        <w:adjustRightInd/>
        <w:ind w:left="0" w:firstLine="709"/>
        <w:contextualSpacing w:val="0"/>
        <w:jc w:val="both"/>
        <w:rPr>
          <w:rFonts w:eastAsiaTheme="minorHAnsi"/>
          <w:color w:val="000000" w:themeColor="text1"/>
        </w:rPr>
      </w:pPr>
      <w:r>
        <w:rPr>
          <w:color w:val="000000" w:themeColor="text1"/>
        </w:rPr>
        <w:t xml:space="preserve">Третья </w:t>
      </w:r>
      <w:r w:rsidRPr="00177862">
        <w:rPr>
          <w:color w:val="000000" w:themeColor="text1"/>
        </w:rPr>
        <w:t xml:space="preserve">команда </w:t>
      </w:r>
      <w:r w:rsidRPr="00177862">
        <w:rPr>
          <w:rFonts w:eastAsiaTheme="minorHAnsi"/>
          <w:color w:val="000000" w:themeColor="text1"/>
        </w:rPr>
        <w:t>(формируется из студентов – приверженцев мнения, что зарубежный опыт</w:t>
      </w:r>
      <w:r>
        <w:rPr>
          <w:rFonts w:eastAsiaTheme="minorHAnsi"/>
          <w:color w:val="000000" w:themeColor="text1"/>
        </w:rPr>
        <w:t xml:space="preserve">, основанный на </w:t>
      </w:r>
      <w:r>
        <w:rPr>
          <w:color w:val="000000" w:themeColor="text1"/>
        </w:rPr>
        <w:t>использовании принципов р</w:t>
      </w:r>
      <w:r>
        <w:t>азумного эгоизма</w:t>
      </w:r>
      <w:r w:rsidRPr="00177862">
        <w:rPr>
          <w:rFonts w:eastAsiaTheme="minorHAnsi"/>
          <w:color w:val="000000" w:themeColor="text1"/>
        </w:rPr>
        <w:t xml:space="preserve"> имеет </w:t>
      </w:r>
      <w:r>
        <w:rPr>
          <w:rFonts w:eastAsiaTheme="minorHAnsi"/>
          <w:color w:val="000000" w:themeColor="text1"/>
        </w:rPr>
        <w:t xml:space="preserve">наиболее применение в условиях </w:t>
      </w:r>
      <w:r w:rsidRPr="00177862">
        <w:rPr>
          <w:rFonts w:eastAsiaTheme="minorHAnsi"/>
          <w:color w:val="000000" w:themeColor="text1"/>
        </w:rPr>
        <w:t>России).</w:t>
      </w:r>
    </w:p>
    <w:p w:rsidR="007F414C" w:rsidRPr="00712A0D" w:rsidRDefault="007F414C" w:rsidP="003D0DA9">
      <w:pPr>
        <w:pStyle w:val="Default"/>
        <w:numPr>
          <w:ilvl w:val="0"/>
          <w:numId w:val="7"/>
        </w:numPr>
        <w:ind w:left="0" w:firstLine="709"/>
        <w:jc w:val="both"/>
        <w:rPr>
          <w:color w:val="000000" w:themeColor="text1"/>
        </w:rPr>
      </w:pPr>
      <w:r w:rsidRPr="00712A0D">
        <w:rPr>
          <w:color w:val="000000" w:themeColor="text1"/>
        </w:rPr>
        <w:t xml:space="preserve">Ожидаемый (е) результат (ы): </w:t>
      </w:r>
    </w:p>
    <w:p w:rsidR="007F414C" w:rsidRPr="00712A0D" w:rsidRDefault="007F414C" w:rsidP="00177862">
      <w:pPr>
        <w:pStyle w:val="Default"/>
        <w:ind w:firstLine="709"/>
        <w:jc w:val="both"/>
        <w:rPr>
          <w:color w:val="000000" w:themeColor="text1"/>
        </w:rPr>
      </w:pPr>
      <w:r w:rsidRPr="00712A0D">
        <w:rPr>
          <w:color w:val="000000" w:themeColor="text1"/>
        </w:rPr>
        <w:t xml:space="preserve">- аргументированное доказательство возможности широкого использования зарубежного опыта </w:t>
      </w:r>
      <w:r w:rsidR="00177862">
        <w:rPr>
          <w:color w:val="000000" w:themeColor="text1"/>
        </w:rPr>
        <w:t>ведения бизнеса применительно к</w:t>
      </w:r>
      <w:r w:rsidRPr="00712A0D">
        <w:rPr>
          <w:color w:val="000000" w:themeColor="text1"/>
        </w:rPr>
        <w:t xml:space="preserve"> России;</w:t>
      </w:r>
    </w:p>
    <w:p w:rsidR="007F414C" w:rsidRPr="00712A0D" w:rsidRDefault="007F414C" w:rsidP="00177862">
      <w:pPr>
        <w:pStyle w:val="Default"/>
        <w:ind w:firstLine="709"/>
        <w:jc w:val="both"/>
        <w:rPr>
          <w:color w:val="000000" w:themeColor="text1"/>
        </w:rPr>
      </w:pPr>
      <w:r w:rsidRPr="00712A0D">
        <w:rPr>
          <w:color w:val="000000" w:themeColor="text1"/>
        </w:rPr>
        <w:t>- детально</w:t>
      </w:r>
      <w:r w:rsidR="00177862">
        <w:rPr>
          <w:color w:val="000000" w:themeColor="text1"/>
        </w:rPr>
        <w:t>е изучение материала по теме 1.</w:t>
      </w:r>
      <w:r w:rsidRPr="00712A0D">
        <w:rPr>
          <w:color w:val="000000" w:themeColor="text1"/>
        </w:rPr>
        <w:t xml:space="preserve"> рассматриваемой дисциплины;</w:t>
      </w:r>
    </w:p>
    <w:p w:rsidR="00A7657A" w:rsidRPr="00397BF0" w:rsidRDefault="007F414C" w:rsidP="00177862">
      <w:pPr>
        <w:ind w:firstLine="709"/>
        <w:jc w:val="both"/>
        <w:rPr>
          <w:b/>
          <w:color w:val="000000" w:themeColor="text1"/>
        </w:rPr>
      </w:pPr>
      <w:r w:rsidRPr="00397BF0">
        <w:rPr>
          <w:color w:val="000000" w:themeColor="text1"/>
        </w:rPr>
        <w:t>- формирование умений работать в команде.</w:t>
      </w:r>
    </w:p>
    <w:p w:rsidR="007F414C" w:rsidRDefault="007F414C" w:rsidP="00F50FCF">
      <w:pPr>
        <w:pStyle w:val="a9"/>
        <w:jc w:val="both"/>
        <w:rPr>
          <w:b/>
          <w:color w:val="000000" w:themeColor="text1"/>
        </w:rPr>
      </w:pPr>
    </w:p>
    <w:p w:rsidR="00AC5996" w:rsidRPr="00712A0D" w:rsidRDefault="00AC5996" w:rsidP="00F50FCF">
      <w:pPr>
        <w:pStyle w:val="a9"/>
        <w:jc w:val="both"/>
        <w:rPr>
          <w:b/>
          <w:color w:val="000000" w:themeColor="text1"/>
        </w:rPr>
      </w:pPr>
      <w:r w:rsidRPr="00712A0D">
        <w:rPr>
          <w:b/>
          <w:color w:val="000000" w:themeColor="text1"/>
        </w:rPr>
        <w:t>Типовые тесты</w:t>
      </w:r>
    </w:p>
    <w:p w:rsidR="00B11F34" w:rsidRPr="00B11F34" w:rsidRDefault="00B11F34" w:rsidP="00B11F34">
      <w:pPr>
        <w:pStyle w:val="af5"/>
        <w:shd w:val="clear" w:color="auto" w:fill="FFFFFF"/>
        <w:spacing w:after="0"/>
        <w:textAlignment w:val="baseline"/>
        <w:rPr>
          <w:rFonts w:ascii="Times New Roman" w:hAnsi="Times New Roman"/>
          <w:b/>
          <w:color w:val="000000" w:themeColor="text1"/>
          <w:sz w:val="24"/>
          <w:szCs w:val="24"/>
        </w:rPr>
      </w:pPr>
      <w:r w:rsidRPr="00B11F34">
        <w:rPr>
          <w:rFonts w:ascii="Times New Roman" w:hAnsi="Times New Roman"/>
          <w:b/>
          <w:color w:val="000000" w:themeColor="text1"/>
          <w:sz w:val="24"/>
          <w:szCs w:val="24"/>
        </w:rPr>
        <w:t>1.Кто относится к субъектам социальной ответственности?</w:t>
      </w:r>
    </w:p>
    <w:p w:rsidR="00B11F34" w:rsidRPr="00B11F34"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B11F34">
        <w:rPr>
          <w:rFonts w:ascii="Times New Roman" w:hAnsi="Times New Roman"/>
          <w:color w:val="000000" w:themeColor="text1"/>
          <w:sz w:val="24"/>
          <w:szCs w:val="24"/>
        </w:rPr>
        <w:t>руководители предприятия, инвесторы, предприниматели.</w:t>
      </w:r>
    </w:p>
    <w:p w:rsidR="00B11F34" w:rsidRPr="00B11F34"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B11F34">
        <w:rPr>
          <w:rFonts w:ascii="Times New Roman" w:hAnsi="Times New Roman"/>
          <w:color w:val="000000" w:themeColor="text1"/>
          <w:sz w:val="24"/>
          <w:szCs w:val="24"/>
        </w:rPr>
        <w:t>предприниматели, владельцы, наблюдатели</w:t>
      </w:r>
    </w:p>
    <w:p w:rsidR="00B11F34" w:rsidRPr="00B11F34"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B11F34">
        <w:rPr>
          <w:rFonts w:ascii="Times New Roman" w:hAnsi="Times New Roman"/>
          <w:color w:val="000000" w:themeColor="text1"/>
          <w:sz w:val="24"/>
          <w:szCs w:val="24"/>
        </w:rPr>
        <w:t>инвесторы, владельцы, работники</w:t>
      </w:r>
    </w:p>
    <w:p w:rsidR="00B11F34" w:rsidRPr="00B11F34" w:rsidRDefault="00B11F34" w:rsidP="00B11F34">
      <w:pPr>
        <w:pStyle w:val="af5"/>
        <w:shd w:val="clear" w:color="auto" w:fill="FFFFFF"/>
        <w:spacing w:after="0"/>
        <w:ind w:firstLine="709"/>
        <w:textAlignment w:val="baseline"/>
        <w:rPr>
          <w:rFonts w:ascii="Times New Roman" w:hAnsi="Times New Roman"/>
          <w:b/>
          <w:color w:val="000000" w:themeColor="text1"/>
          <w:sz w:val="24"/>
          <w:szCs w:val="24"/>
        </w:rPr>
      </w:pPr>
      <w:r w:rsidRPr="00B11F34">
        <w:rPr>
          <w:rFonts w:ascii="Times New Roman" w:hAnsi="Times New Roman"/>
          <w:b/>
          <w:color w:val="000000" w:themeColor="text1"/>
          <w:sz w:val="24"/>
          <w:szCs w:val="24"/>
        </w:rPr>
        <w:t>государство, бизнес — предприятия, общество и человек</w:t>
      </w:r>
    </w:p>
    <w:p w:rsidR="00B11F34" w:rsidRPr="00B11F34" w:rsidRDefault="00B11F34" w:rsidP="00B11F34">
      <w:pPr>
        <w:pStyle w:val="af5"/>
        <w:shd w:val="clear" w:color="auto" w:fill="FFFFFF"/>
        <w:spacing w:after="0"/>
        <w:ind w:firstLine="709"/>
        <w:textAlignment w:val="baseline"/>
        <w:rPr>
          <w:rFonts w:ascii="Times New Roman" w:hAnsi="Times New Roman"/>
          <w:b/>
          <w:color w:val="000000" w:themeColor="text1"/>
          <w:sz w:val="24"/>
          <w:szCs w:val="24"/>
        </w:rPr>
      </w:pPr>
    </w:p>
    <w:p w:rsidR="00B11F34" w:rsidRPr="00B11F34" w:rsidRDefault="00B11F34" w:rsidP="00B11F34">
      <w:pPr>
        <w:pStyle w:val="af5"/>
        <w:shd w:val="clear" w:color="auto" w:fill="FFFFFF"/>
        <w:spacing w:after="0"/>
        <w:textAlignment w:val="baseline"/>
        <w:rPr>
          <w:rFonts w:ascii="Times New Roman" w:hAnsi="Times New Roman"/>
          <w:b/>
          <w:color w:val="000000" w:themeColor="text1"/>
          <w:sz w:val="24"/>
          <w:szCs w:val="24"/>
        </w:rPr>
      </w:pPr>
      <w:r w:rsidRPr="00B11F34">
        <w:rPr>
          <w:rFonts w:ascii="Times New Roman" w:hAnsi="Times New Roman"/>
          <w:b/>
          <w:color w:val="000000" w:themeColor="text1"/>
          <w:sz w:val="24"/>
          <w:szCs w:val="24"/>
        </w:rPr>
        <w:t>2.Возможность для организации реализовать свои потребности в выживании, безопасности, устойчивости — это:</w:t>
      </w:r>
    </w:p>
    <w:p w:rsidR="00B11F34" w:rsidRPr="00B11F34"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B11F34">
        <w:rPr>
          <w:rFonts w:ascii="Times New Roman" w:hAnsi="Times New Roman"/>
          <w:color w:val="000000" w:themeColor="text1"/>
          <w:sz w:val="24"/>
          <w:szCs w:val="24"/>
        </w:rPr>
        <w:t>социальная ответственность бизнеса;</w:t>
      </w:r>
    </w:p>
    <w:p w:rsidR="00B11F34" w:rsidRPr="00B11F34"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B11F34">
        <w:rPr>
          <w:rFonts w:ascii="Times New Roman" w:hAnsi="Times New Roman"/>
          <w:color w:val="000000" w:themeColor="text1"/>
          <w:sz w:val="24"/>
          <w:szCs w:val="24"/>
        </w:rPr>
        <w:t>социальный тренд;</w:t>
      </w:r>
    </w:p>
    <w:p w:rsidR="00B11F34" w:rsidRPr="00B11F34" w:rsidRDefault="00B11F34" w:rsidP="00B11F34">
      <w:pPr>
        <w:pStyle w:val="af5"/>
        <w:shd w:val="clear" w:color="auto" w:fill="FFFFFF"/>
        <w:spacing w:after="0"/>
        <w:ind w:firstLine="709"/>
        <w:textAlignment w:val="baseline"/>
        <w:rPr>
          <w:rFonts w:ascii="Times New Roman" w:hAnsi="Times New Roman"/>
          <w:b/>
          <w:color w:val="000000" w:themeColor="text1"/>
          <w:sz w:val="24"/>
          <w:szCs w:val="24"/>
        </w:rPr>
      </w:pPr>
      <w:r w:rsidRPr="00B11F34">
        <w:rPr>
          <w:rFonts w:ascii="Times New Roman" w:hAnsi="Times New Roman"/>
          <w:b/>
          <w:color w:val="000000" w:themeColor="text1"/>
          <w:sz w:val="24"/>
          <w:szCs w:val="24"/>
        </w:rPr>
        <w:t>социально ответственное поведение.</w:t>
      </w:r>
    </w:p>
    <w:p w:rsidR="00B11F34" w:rsidRPr="005F1427" w:rsidRDefault="00B11F34" w:rsidP="00B11F34">
      <w:pPr>
        <w:pStyle w:val="af5"/>
        <w:shd w:val="clear" w:color="auto" w:fill="FFFFFF"/>
        <w:spacing w:after="0"/>
        <w:ind w:firstLine="709"/>
        <w:rPr>
          <w:rFonts w:ascii="Times New Roman" w:hAnsi="Times New Roman"/>
          <w:color w:val="000000" w:themeColor="text1"/>
          <w:sz w:val="24"/>
          <w:szCs w:val="24"/>
        </w:rPr>
      </w:pPr>
    </w:p>
    <w:p w:rsidR="00B11F34" w:rsidRPr="00B11F34" w:rsidRDefault="00B11F34" w:rsidP="00B11F34">
      <w:pPr>
        <w:pStyle w:val="af5"/>
        <w:shd w:val="clear" w:color="auto" w:fill="FFFFFF"/>
        <w:spacing w:after="0"/>
        <w:rPr>
          <w:rFonts w:ascii="Times New Roman" w:hAnsi="Times New Roman"/>
          <w:b/>
          <w:color w:val="000000" w:themeColor="text1"/>
          <w:sz w:val="24"/>
          <w:szCs w:val="24"/>
        </w:rPr>
      </w:pPr>
      <w:r w:rsidRPr="00B11F34">
        <w:rPr>
          <w:rFonts w:ascii="Times New Roman" w:hAnsi="Times New Roman"/>
          <w:b/>
          <w:color w:val="000000" w:themeColor="text1"/>
          <w:sz w:val="24"/>
          <w:szCs w:val="24"/>
        </w:rPr>
        <w:t>3.Цель, которую преследует коммерческая организация, осуществляющая социальные инвестиции</w:t>
      </w:r>
    </w:p>
    <w:p w:rsidR="00B11F34" w:rsidRPr="00B11F34" w:rsidRDefault="00B11F34" w:rsidP="00B11F34">
      <w:pPr>
        <w:pStyle w:val="af5"/>
        <w:shd w:val="clear" w:color="auto" w:fill="FFFFFF"/>
        <w:spacing w:after="0"/>
        <w:ind w:firstLine="709"/>
        <w:rPr>
          <w:rFonts w:ascii="Times New Roman" w:hAnsi="Times New Roman"/>
          <w:color w:val="000000" w:themeColor="text1"/>
          <w:sz w:val="24"/>
          <w:szCs w:val="24"/>
        </w:rPr>
      </w:pPr>
      <w:r w:rsidRPr="00B11F34">
        <w:rPr>
          <w:rFonts w:ascii="Times New Roman" w:hAnsi="Times New Roman"/>
          <w:color w:val="000000" w:themeColor="text1"/>
          <w:sz w:val="24"/>
          <w:szCs w:val="24"/>
        </w:rPr>
        <w:t>повышение национального дохода</w:t>
      </w:r>
    </w:p>
    <w:p w:rsidR="00B11F34" w:rsidRPr="00B11F34" w:rsidRDefault="00B11F34" w:rsidP="00B11F34">
      <w:pPr>
        <w:pStyle w:val="af5"/>
        <w:shd w:val="clear" w:color="auto" w:fill="FFFFFF"/>
        <w:spacing w:after="0"/>
        <w:ind w:firstLine="709"/>
        <w:rPr>
          <w:rFonts w:ascii="Times New Roman" w:hAnsi="Times New Roman"/>
          <w:color w:val="000000" w:themeColor="text1"/>
          <w:sz w:val="24"/>
          <w:szCs w:val="24"/>
        </w:rPr>
      </w:pPr>
      <w:r w:rsidRPr="00B11F34">
        <w:rPr>
          <w:rFonts w:ascii="Times New Roman" w:hAnsi="Times New Roman"/>
          <w:color w:val="000000" w:themeColor="text1"/>
          <w:sz w:val="24"/>
          <w:szCs w:val="24"/>
        </w:rPr>
        <w:t>повышение уровня (качества) жизни</w:t>
      </w:r>
    </w:p>
    <w:p w:rsidR="00B11F34" w:rsidRPr="00B11F34" w:rsidRDefault="00B11F34" w:rsidP="00B11F34">
      <w:pPr>
        <w:pStyle w:val="af5"/>
        <w:shd w:val="clear" w:color="auto" w:fill="FFFFFF"/>
        <w:spacing w:after="0"/>
        <w:ind w:firstLine="709"/>
        <w:rPr>
          <w:rFonts w:ascii="Times New Roman" w:hAnsi="Times New Roman"/>
          <w:color w:val="000000" w:themeColor="text1"/>
          <w:sz w:val="24"/>
          <w:szCs w:val="24"/>
        </w:rPr>
      </w:pPr>
      <w:r w:rsidRPr="00B11F34">
        <w:rPr>
          <w:rFonts w:ascii="Times New Roman" w:hAnsi="Times New Roman"/>
          <w:color w:val="000000" w:themeColor="text1"/>
          <w:sz w:val="24"/>
          <w:szCs w:val="24"/>
        </w:rPr>
        <w:t>получение прибыли</w:t>
      </w:r>
    </w:p>
    <w:p w:rsidR="00B11F34" w:rsidRPr="00B11F34" w:rsidRDefault="00B11F34" w:rsidP="00B11F34">
      <w:pPr>
        <w:pStyle w:val="af5"/>
        <w:shd w:val="clear" w:color="auto" w:fill="FFFFFF"/>
        <w:spacing w:after="0"/>
        <w:ind w:firstLine="709"/>
        <w:rPr>
          <w:rStyle w:val="afb"/>
          <w:rFonts w:ascii="Times New Roman" w:hAnsi="Times New Roman"/>
          <w:color w:val="000000" w:themeColor="text1"/>
          <w:sz w:val="24"/>
          <w:szCs w:val="24"/>
          <w:bdr w:val="none" w:sz="0" w:space="0" w:color="auto" w:frame="1"/>
        </w:rPr>
      </w:pPr>
      <w:r w:rsidRPr="00B11F34">
        <w:rPr>
          <w:rStyle w:val="afb"/>
          <w:rFonts w:ascii="Times New Roman" w:hAnsi="Times New Roman"/>
          <w:color w:val="000000" w:themeColor="text1"/>
          <w:sz w:val="24"/>
          <w:szCs w:val="24"/>
          <w:bdr w:val="none" w:sz="0" w:space="0" w:color="auto" w:frame="1"/>
        </w:rPr>
        <w:lastRenderedPageBreak/>
        <w:t>повышение уровня и качества жизни посредством удовлетворения материальных, духовных и социальных потребностей</w:t>
      </w:r>
    </w:p>
    <w:p w:rsidR="00B11F34" w:rsidRPr="00B11F34" w:rsidRDefault="00B11F34" w:rsidP="00B11F34">
      <w:pPr>
        <w:pStyle w:val="af5"/>
        <w:shd w:val="clear" w:color="auto" w:fill="FFFFFF"/>
        <w:spacing w:after="0"/>
        <w:ind w:firstLine="709"/>
        <w:rPr>
          <w:rFonts w:ascii="Times New Roman" w:hAnsi="Times New Roman"/>
          <w:color w:val="000000" w:themeColor="text1"/>
          <w:sz w:val="24"/>
          <w:szCs w:val="24"/>
        </w:rPr>
      </w:pPr>
    </w:p>
    <w:p w:rsidR="00B11F34" w:rsidRDefault="00B11F34" w:rsidP="00B11F34">
      <w:pPr>
        <w:pStyle w:val="af5"/>
        <w:shd w:val="clear" w:color="auto" w:fill="FFFFFF"/>
        <w:spacing w:after="0"/>
        <w:rPr>
          <w:b/>
          <w:color w:val="000000" w:themeColor="text1"/>
        </w:rPr>
      </w:pPr>
      <w:r w:rsidRPr="00B11F34">
        <w:rPr>
          <w:rFonts w:ascii="Times New Roman" w:hAnsi="Times New Roman"/>
          <w:b/>
          <w:color w:val="000000" w:themeColor="text1"/>
          <w:sz w:val="24"/>
          <w:szCs w:val="24"/>
        </w:rPr>
        <w:t>4.Основной</w:t>
      </w:r>
      <w:r w:rsidRPr="005F1427">
        <w:rPr>
          <w:rFonts w:ascii="Times New Roman" w:hAnsi="Times New Roman"/>
          <w:b/>
          <w:color w:val="000000" w:themeColor="text1"/>
          <w:sz w:val="24"/>
          <w:szCs w:val="24"/>
        </w:rPr>
        <w:t xml:space="preserve"> показатель эффективности социального инвестирования, который характеризует степень удовлетворенности населения качеством жизни</w:t>
      </w:r>
    </w:p>
    <w:p w:rsidR="00B11F34" w:rsidRDefault="00B11F34" w:rsidP="00B11F34">
      <w:pPr>
        <w:pStyle w:val="af5"/>
        <w:shd w:val="clear" w:color="auto" w:fill="FFFFFF"/>
        <w:spacing w:after="0"/>
        <w:ind w:firstLine="709"/>
        <w:rPr>
          <w:rStyle w:val="afb"/>
          <w:b w:val="0"/>
          <w:color w:val="000000" w:themeColor="text1"/>
          <w:bdr w:val="none" w:sz="0" w:space="0" w:color="auto" w:frame="1"/>
        </w:rPr>
      </w:pPr>
      <w:r w:rsidRPr="005F1427">
        <w:rPr>
          <w:rStyle w:val="afb"/>
          <w:rFonts w:ascii="Times New Roman" w:hAnsi="Times New Roman"/>
          <w:b w:val="0"/>
          <w:color w:val="000000" w:themeColor="text1"/>
          <w:sz w:val="24"/>
          <w:szCs w:val="24"/>
          <w:bdr w:val="none" w:sz="0" w:space="0" w:color="auto" w:frame="1"/>
        </w:rPr>
        <w:t>социальный эффект</w:t>
      </w:r>
    </w:p>
    <w:p w:rsidR="00B11F34" w:rsidRDefault="00B11F34" w:rsidP="00B11F34">
      <w:pPr>
        <w:pStyle w:val="af5"/>
        <w:shd w:val="clear" w:color="auto" w:fill="FFFFFF"/>
        <w:spacing w:after="0"/>
        <w:ind w:firstLine="709"/>
        <w:rPr>
          <w:color w:val="000000" w:themeColor="text1"/>
        </w:rPr>
      </w:pPr>
      <w:r w:rsidRPr="005F1427">
        <w:rPr>
          <w:rFonts w:ascii="Times New Roman" w:hAnsi="Times New Roman"/>
          <w:color w:val="000000" w:themeColor="text1"/>
          <w:sz w:val="24"/>
          <w:szCs w:val="24"/>
        </w:rPr>
        <w:t>социальная эффективность</w:t>
      </w:r>
    </w:p>
    <w:p w:rsidR="00B11F34" w:rsidRDefault="00B11F34" w:rsidP="00B11F34">
      <w:pPr>
        <w:pStyle w:val="af5"/>
        <w:shd w:val="clear" w:color="auto" w:fill="FFFFFF"/>
        <w:spacing w:after="0"/>
        <w:ind w:firstLine="709"/>
        <w:rPr>
          <w:color w:val="000000" w:themeColor="text1"/>
        </w:rPr>
      </w:pPr>
      <w:r w:rsidRPr="005F1427">
        <w:rPr>
          <w:rFonts w:ascii="Times New Roman" w:hAnsi="Times New Roman"/>
          <w:color w:val="000000" w:themeColor="text1"/>
          <w:sz w:val="24"/>
          <w:szCs w:val="24"/>
        </w:rPr>
        <w:t>социально-экономическая эффективность</w:t>
      </w:r>
    </w:p>
    <w:p w:rsidR="00B11F34" w:rsidRPr="005F1427" w:rsidRDefault="00B11F34" w:rsidP="00B11F34">
      <w:pPr>
        <w:pStyle w:val="af5"/>
        <w:shd w:val="clear" w:color="auto" w:fill="FFFFFF"/>
        <w:spacing w:after="0"/>
        <w:ind w:firstLine="709"/>
        <w:rPr>
          <w:rFonts w:ascii="Times New Roman" w:hAnsi="Times New Roman"/>
          <w:color w:val="000000" w:themeColor="text1"/>
          <w:sz w:val="24"/>
          <w:szCs w:val="24"/>
        </w:rPr>
      </w:pPr>
      <w:r w:rsidRPr="005F1427">
        <w:rPr>
          <w:rFonts w:ascii="Times New Roman" w:hAnsi="Times New Roman"/>
          <w:color w:val="000000" w:themeColor="text1"/>
          <w:sz w:val="24"/>
          <w:szCs w:val="24"/>
        </w:rPr>
        <w:t>экономическая эффективность</w:t>
      </w:r>
    </w:p>
    <w:p w:rsidR="00B11F34" w:rsidRDefault="00B11F34" w:rsidP="00B11F34">
      <w:pPr>
        <w:ind w:firstLine="709"/>
        <w:rPr>
          <w:b/>
          <w:color w:val="000000" w:themeColor="text1"/>
        </w:rPr>
      </w:pPr>
    </w:p>
    <w:p w:rsidR="00B11F34" w:rsidRPr="005F1427" w:rsidRDefault="00B11F34" w:rsidP="00B11F34">
      <w:pPr>
        <w:rPr>
          <w:b/>
          <w:color w:val="000000" w:themeColor="text1"/>
        </w:rPr>
      </w:pPr>
      <w:r>
        <w:rPr>
          <w:b/>
          <w:color w:val="000000" w:themeColor="text1"/>
        </w:rPr>
        <w:t>5.</w:t>
      </w:r>
      <w:r w:rsidRPr="005F1427">
        <w:rPr>
          <w:b/>
          <w:color w:val="000000" w:themeColor="text1"/>
        </w:rPr>
        <w:t>Внешний стимул для бизнеса компании, занимающейся меценатством</w:t>
      </w:r>
    </w:p>
    <w:p w:rsidR="00B11F34" w:rsidRPr="005F1427" w:rsidRDefault="00B11F34" w:rsidP="00B11F34">
      <w:pPr>
        <w:ind w:firstLine="709"/>
        <w:rPr>
          <w:b/>
          <w:color w:val="000000" w:themeColor="text1"/>
        </w:rPr>
      </w:pPr>
      <w:r w:rsidRPr="005F1427">
        <w:rPr>
          <w:b/>
          <w:color w:val="000000" w:themeColor="text1"/>
        </w:rPr>
        <w:t>гражданский долг</w:t>
      </w:r>
    </w:p>
    <w:p w:rsidR="00B11F34" w:rsidRPr="005F1427" w:rsidRDefault="00B11F34" w:rsidP="00B11F34">
      <w:pPr>
        <w:ind w:firstLine="709"/>
        <w:rPr>
          <w:color w:val="000000" w:themeColor="text1"/>
        </w:rPr>
      </w:pPr>
      <w:r w:rsidRPr="005F1427">
        <w:rPr>
          <w:color w:val="000000" w:themeColor="text1"/>
        </w:rPr>
        <w:t>высокий уровень самосознания</w:t>
      </w:r>
    </w:p>
    <w:p w:rsidR="00B11F34" w:rsidRPr="005F1427" w:rsidRDefault="00B11F34" w:rsidP="00B11F34">
      <w:pPr>
        <w:ind w:firstLine="709"/>
        <w:rPr>
          <w:color w:val="000000" w:themeColor="text1"/>
        </w:rPr>
      </w:pPr>
      <w:r w:rsidRPr="005F1427">
        <w:rPr>
          <w:color w:val="000000" w:themeColor="text1"/>
        </w:rPr>
        <w:t>известность</w:t>
      </w:r>
    </w:p>
    <w:p w:rsidR="00B11F34" w:rsidRPr="005F1427" w:rsidRDefault="00B11F34" w:rsidP="00B11F34">
      <w:pPr>
        <w:ind w:firstLine="709"/>
        <w:rPr>
          <w:color w:val="000000" w:themeColor="text1"/>
        </w:rPr>
      </w:pPr>
      <w:r w:rsidRPr="005F1427">
        <w:rPr>
          <w:color w:val="000000" w:themeColor="text1"/>
        </w:rPr>
        <w:t>реклама, способствующая формированию имиджа</w:t>
      </w:r>
    </w:p>
    <w:p w:rsidR="00B11F34" w:rsidRPr="005F1427" w:rsidRDefault="00B11F34" w:rsidP="00B11F34">
      <w:pPr>
        <w:ind w:firstLine="709"/>
        <w:rPr>
          <w:color w:val="000000" w:themeColor="text1"/>
        </w:rPr>
      </w:pPr>
      <w:r w:rsidRPr="005F1427">
        <w:rPr>
          <w:color w:val="000000" w:themeColor="text1"/>
        </w:rPr>
        <w:t>снижение налоговых ставок</w:t>
      </w:r>
    </w:p>
    <w:p w:rsidR="00B11F34" w:rsidRDefault="00B11F34" w:rsidP="00B11F34">
      <w:pPr>
        <w:ind w:firstLine="709"/>
        <w:rPr>
          <w:b/>
          <w:color w:val="000000" w:themeColor="text1"/>
        </w:rPr>
      </w:pPr>
    </w:p>
    <w:p w:rsidR="00B11F34" w:rsidRPr="005F1427" w:rsidRDefault="00B11F34" w:rsidP="00B11F34">
      <w:pPr>
        <w:rPr>
          <w:b/>
          <w:color w:val="000000" w:themeColor="text1"/>
        </w:rPr>
      </w:pPr>
      <w:r>
        <w:rPr>
          <w:b/>
          <w:color w:val="000000" w:themeColor="text1"/>
        </w:rPr>
        <w:t>6.</w:t>
      </w:r>
      <w:r w:rsidRPr="005F1427">
        <w:rPr>
          <w:b/>
          <w:color w:val="000000" w:themeColor="text1"/>
        </w:rPr>
        <w:t>Теория, которая гласит, что корпорации обязаны вносить значительный вклад в улучшение качества жизни людей – теория …</w:t>
      </w:r>
    </w:p>
    <w:p w:rsidR="00B11F34" w:rsidRPr="005F1427" w:rsidRDefault="00B11F34" w:rsidP="00B11F34">
      <w:pPr>
        <w:ind w:firstLine="709"/>
        <w:rPr>
          <w:color w:val="000000" w:themeColor="text1"/>
        </w:rPr>
      </w:pPr>
      <w:r w:rsidRPr="005F1427">
        <w:rPr>
          <w:color w:val="000000" w:themeColor="text1"/>
        </w:rPr>
        <w:t>корпоративного эгоизма</w:t>
      </w:r>
    </w:p>
    <w:p w:rsidR="00B11F34" w:rsidRPr="005F1427" w:rsidRDefault="00B11F34" w:rsidP="00B11F34">
      <w:pPr>
        <w:ind w:firstLine="709"/>
        <w:rPr>
          <w:color w:val="000000" w:themeColor="text1"/>
        </w:rPr>
      </w:pPr>
      <w:r w:rsidRPr="005F1427">
        <w:rPr>
          <w:color w:val="000000" w:themeColor="text1"/>
        </w:rPr>
        <w:t>корпоративного альтруизма</w:t>
      </w:r>
    </w:p>
    <w:p w:rsidR="00B11F34" w:rsidRPr="005F1427" w:rsidRDefault="00B11F34" w:rsidP="00B11F34">
      <w:pPr>
        <w:ind w:firstLine="709"/>
        <w:rPr>
          <w:color w:val="000000" w:themeColor="text1"/>
        </w:rPr>
      </w:pPr>
      <w:r w:rsidRPr="005F1427">
        <w:rPr>
          <w:color w:val="000000" w:themeColor="text1"/>
        </w:rPr>
        <w:t>ответственного поведения</w:t>
      </w:r>
    </w:p>
    <w:p w:rsidR="00B11F34" w:rsidRPr="005F1427" w:rsidRDefault="00B11F34" w:rsidP="00B11F34">
      <w:pPr>
        <w:ind w:firstLine="709"/>
        <w:rPr>
          <w:b/>
          <w:color w:val="000000" w:themeColor="text1"/>
        </w:rPr>
      </w:pPr>
      <w:r w:rsidRPr="005F1427">
        <w:rPr>
          <w:b/>
          <w:color w:val="000000" w:themeColor="text1"/>
        </w:rPr>
        <w:t>социальной ответственности</w:t>
      </w:r>
    </w:p>
    <w:p w:rsidR="00B11F34" w:rsidRPr="005F1427" w:rsidRDefault="00B11F34" w:rsidP="00B11F34">
      <w:pPr>
        <w:ind w:firstLine="709"/>
        <w:rPr>
          <w:color w:val="000000" w:themeColor="text1"/>
        </w:rPr>
      </w:pPr>
      <w:r w:rsidRPr="005F1427">
        <w:rPr>
          <w:color w:val="000000" w:themeColor="text1"/>
        </w:rPr>
        <w:t>благотворительности</w:t>
      </w:r>
    </w:p>
    <w:p w:rsidR="00B11F34" w:rsidRDefault="00B11F34" w:rsidP="00B11F34">
      <w:pPr>
        <w:rPr>
          <w:b/>
          <w:color w:val="000000" w:themeColor="text1"/>
        </w:rPr>
      </w:pPr>
    </w:p>
    <w:p w:rsidR="00B11F34" w:rsidRPr="005F1427" w:rsidRDefault="00B11F34" w:rsidP="00B11F34">
      <w:pPr>
        <w:rPr>
          <w:b/>
          <w:color w:val="000000" w:themeColor="text1"/>
        </w:rPr>
      </w:pPr>
      <w:r>
        <w:rPr>
          <w:b/>
          <w:color w:val="000000" w:themeColor="text1"/>
        </w:rPr>
        <w:t>7.</w:t>
      </w:r>
      <w:r w:rsidRPr="005F1427">
        <w:rPr>
          <w:b/>
          <w:color w:val="000000" w:themeColor="text1"/>
        </w:rPr>
        <w:t>Социальная ответственность – это …</w:t>
      </w:r>
    </w:p>
    <w:p w:rsidR="00B11F34" w:rsidRPr="005F1427" w:rsidRDefault="00B11F34" w:rsidP="00B11F34">
      <w:pPr>
        <w:ind w:firstLine="709"/>
        <w:rPr>
          <w:color w:val="000000" w:themeColor="text1"/>
        </w:rPr>
      </w:pPr>
      <w:r w:rsidRPr="005F1427">
        <w:rPr>
          <w:color w:val="000000" w:themeColor="text1"/>
        </w:rPr>
        <w:t>правило</w:t>
      </w:r>
    </w:p>
    <w:p w:rsidR="00B11F34" w:rsidRPr="005F1427" w:rsidRDefault="00B11F34" w:rsidP="00B11F34">
      <w:pPr>
        <w:ind w:firstLine="709"/>
        <w:rPr>
          <w:b/>
          <w:color w:val="000000" w:themeColor="text1"/>
        </w:rPr>
      </w:pPr>
      <w:r w:rsidRPr="005F1427">
        <w:rPr>
          <w:b/>
          <w:color w:val="000000" w:themeColor="text1"/>
        </w:rPr>
        <w:t>этический принцип</w:t>
      </w:r>
    </w:p>
    <w:p w:rsidR="00B11F34" w:rsidRPr="005F1427" w:rsidRDefault="00B11F34" w:rsidP="00B11F34">
      <w:pPr>
        <w:ind w:firstLine="709"/>
        <w:rPr>
          <w:color w:val="000000" w:themeColor="text1"/>
        </w:rPr>
      </w:pPr>
      <w:r w:rsidRPr="005F1427">
        <w:rPr>
          <w:color w:val="000000" w:themeColor="text1"/>
        </w:rPr>
        <w:t>закон, обязательный для исполнения</w:t>
      </w:r>
    </w:p>
    <w:p w:rsidR="00B11F34" w:rsidRPr="005F1427" w:rsidRDefault="00B11F34" w:rsidP="00B11F34">
      <w:pPr>
        <w:ind w:firstLine="709"/>
        <w:rPr>
          <w:color w:val="000000" w:themeColor="text1"/>
        </w:rPr>
      </w:pPr>
      <w:r w:rsidRPr="005F1427">
        <w:rPr>
          <w:color w:val="000000" w:themeColor="text1"/>
        </w:rPr>
        <w:t>норматив</w:t>
      </w:r>
    </w:p>
    <w:p w:rsidR="00B11F34" w:rsidRDefault="00B11F34" w:rsidP="00B11F34">
      <w:pPr>
        <w:rPr>
          <w:b/>
          <w:color w:val="000000" w:themeColor="text1"/>
        </w:rPr>
      </w:pPr>
    </w:p>
    <w:p w:rsidR="00B11F34" w:rsidRPr="005F1427" w:rsidRDefault="00B11F34" w:rsidP="00B11F34">
      <w:pPr>
        <w:rPr>
          <w:b/>
          <w:color w:val="000000" w:themeColor="text1"/>
        </w:rPr>
      </w:pPr>
      <w:r>
        <w:rPr>
          <w:b/>
          <w:color w:val="000000" w:themeColor="text1"/>
        </w:rPr>
        <w:t>8.</w:t>
      </w:r>
      <w:r w:rsidRPr="005F1427">
        <w:rPr>
          <w:b/>
          <w:color w:val="000000" w:themeColor="text1"/>
        </w:rPr>
        <w:t>Документ, принятый главами 15 государств на саммите Евросоюза в марте 2000г. (Лиссабон), посвященный вопросам социальной сплоченности, экономического развития и занятости</w:t>
      </w:r>
    </w:p>
    <w:p w:rsidR="00B11F34" w:rsidRPr="005F1427" w:rsidRDefault="00B11F34" w:rsidP="00B11F34">
      <w:pPr>
        <w:ind w:firstLine="709"/>
        <w:rPr>
          <w:color w:val="000000" w:themeColor="text1"/>
        </w:rPr>
      </w:pPr>
      <w:r w:rsidRPr="005F1427">
        <w:rPr>
          <w:color w:val="000000" w:themeColor="text1"/>
        </w:rPr>
        <w:t>специальное обращение по вопросам корпоративной социальной ответственности</w:t>
      </w:r>
    </w:p>
    <w:p w:rsidR="00B11F34" w:rsidRPr="005F1427" w:rsidRDefault="00B11F34" w:rsidP="00B11F34">
      <w:pPr>
        <w:ind w:firstLine="709"/>
        <w:rPr>
          <w:color w:val="000000" w:themeColor="text1"/>
        </w:rPr>
      </w:pPr>
      <w:r w:rsidRPr="005F1427">
        <w:rPr>
          <w:color w:val="000000" w:themeColor="text1"/>
        </w:rPr>
        <w:t>программа «Национальная инициатива устойчивого развития»</w:t>
      </w:r>
    </w:p>
    <w:p w:rsidR="00B11F34" w:rsidRPr="005F1427" w:rsidRDefault="00B11F34" w:rsidP="00B11F34">
      <w:pPr>
        <w:ind w:firstLine="709"/>
        <w:rPr>
          <w:color w:val="000000" w:themeColor="text1"/>
        </w:rPr>
      </w:pPr>
      <w:r w:rsidRPr="005F1427">
        <w:rPr>
          <w:color w:val="000000" w:themeColor="text1"/>
        </w:rPr>
        <w:t>«Кодекс чести банкира»</w:t>
      </w:r>
    </w:p>
    <w:p w:rsidR="00B11F34" w:rsidRPr="005F1427" w:rsidRDefault="00B11F34" w:rsidP="00B11F34">
      <w:pPr>
        <w:ind w:firstLine="709"/>
        <w:rPr>
          <w:color w:val="000000" w:themeColor="text1"/>
        </w:rPr>
      </w:pPr>
      <w:r w:rsidRPr="005F1427">
        <w:rPr>
          <w:color w:val="000000" w:themeColor="text1"/>
        </w:rPr>
        <w:t>«Правила добросовестной деятельности членов профессиональной ассоциации участников фондового рынка»</w:t>
      </w:r>
    </w:p>
    <w:p w:rsidR="00B11F34" w:rsidRPr="005F1427" w:rsidRDefault="00B11F34" w:rsidP="00B11F34">
      <w:pPr>
        <w:ind w:firstLine="709"/>
        <w:rPr>
          <w:b/>
          <w:color w:val="000000" w:themeColor="text1"/>
        </w:rPr>
      </w:pPr>
      <w:r w:rsidRPr="005F1427">
        <w:rPr>
          <w:b/>
          <w:color w:val="000000" w:themeColor="text1"/>
        </w:rPr>
        <w:t>«Социальная хартия»</w:t>
      </w:r>
    </w:p>
    <w:p w:rsidR="00B11F34" w:rsidRDefault="00B11F34" w:rsidP="00B11F34">
      <w:pPr>
        <w:rPr>
          <w:b/>
          <w:color w:val="000000" w:themeColor="text1"/>
          <w:shd w:val="clear" w:color="auto" w:fill="FFFFFF"/>
        </w:rPr>
      </w:pPr>
    </w:p>
    <w:p w:rsidR="00B11F34" w:rsidRDefault="00B11F34" w:rsidP="00B11F34">
      <w:pPr>
        <w:rPr>
          <w:b/>
          <w:color w:val="000000" w:themeColor="text1"/>
          <w:shd w:val="clear" w:color="auto" w:fill="FFFFFF"/>
        </w:rPr>
      </w:pPr>
      <w:r>
        <w:rPr>
          <w:b/>
          <w:color w:val="000000" w:themeColor="text1"/>
          <w:shd w:val="clear" w:color="auto" w:fill="FFFFFF"/>
        </w:rPr>
        <w:t>9.</w:t>
      </w:r>
      <w:r w:rsidRPr="005F1427">
        <w:rPr>
          <w:b/>
          <w:color w:val="000000" w:themeColor="text1"/>
          <w:shd w:val="clear" w:color="auto" w:fill="FFFFFF"/>
        </w:rPr>
        <w:t>Релевантная концепция, разработанная, начиная с 1950-х гг., в мировой управленческой литературе, наиболее распространенная в США</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 xml:space="preserve"> «социальная ответственность бизнеса» и ее вариация: «социальная ответственность бизнесменов»</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 xml:space="preserve"> «корпоративная социальная восприимчивость»</w:t>
      </w:r>
    </w:p>
    <w:p w:rsidR="00B11F34" w:rsidRDefault="00B11F34" w:rsidP="00B11F34">
      <w:pPr>
        <w:ind w:firstLine="709"/>
        <w:rPr>
          <w:rStyle w:val="afb"/>
          <w:color w:val="000000" w:themeColor="text1"/>
          <w:bdr w:val="none" w:sz="0" w:space="0" w:color="auto" w:frame="1"/>
          <w:shd w:val="clear" w:color="auto" w:fill="FFFFFF"/>
        </w:rPr>
      </w:pPr>
      <w:r w:rsidRPr="005F1427">
        <w:rPr>
          <w:rStyle w:val="afb"/>
          <w:color w:val="000000" w:themeColor="text1"/>
          <w:bdr w:val="none" w:sz="0" w:space="0" w:color="auto" w:frame="1"/>
          <w:shd w:val="clear" w:color="auto" w:fill="FFFFFF"/>
        </w:rPr>
        <w:t xml:space="preserve"> «корпоративная социальная ответственность»</w:t>
      </w:r>
    </w:p>
    <w:p w:rsidR="00B11F34" w:rsidRPr="005F1427" w:rsidRDefault="00B11F34" w:rsidP="00B11F34">
      <w:pPr>
        <w:ind w:firstLine="709"/>
        <w:rPr>
          <w:color w:val="000000" w:themeColor="text1"/>
          <w:shd w:val="clear" w:color="auto" w:fill="FFFFFF"/>
        </w:rPr>
      </w:pPr>
      <w:r w:rsidRPr="005F1427">
        <w:rPr>
          <w:color w:val="000000" w:themeColor="text1"/>
          <w:shd w:val="clear" w:color="auto" w:fill="FFFFFF"/>
        </w:rPr>
        <w:t xml:space="preserve"> «корпоративная социальная деятельность» и «корпоративная социальная добросовестность»</w:t>
      </w:r>
    </w:p>
    <w:p w:rsidR="00B11F34" w:rsidRDefault="00B11F34" w:rsidP="00B11F34">
      <w:pPr>
        <w:rPr>
          <w:b/>
          <w:color w:val="000000" w:themeColor="text1"/>
        </w:rPr>
      </w:pPr>
    </w:p>
    <w:p w:rsidR="00B11F34" w:rsidRPr="005F1427" w:rsidRDefault="00B11F34" w:rsidP="00B11F34">
      <w:pPr>
        <w:rPr>
          <w:b/>
          <w:color w:val="000000" w:themeColor="text1"/>
        </w:rPr>
      </w:pPr>
      <w:r>
        <w:rPr>
          <w:b/>
          <w:color w:val="000000" w:themeColor="text1"/>
        </w:rPr>
        <w:t>10.</w:t>
      </w:r>
      <w:r w:rsidRPr="005F1427">
        <w:rPr>
          <w:b/>
          <w:color w:val="000000" w:themeColor="text1"/>
        </w:rPr>
        <w:t>Пример наступления социальной ответственности бизнеса</w:t>
      </w:r>
    </w:p>
    <w:p w:rsidR="00B11F34" w:rsidRPr="005F1427" w:rsidRDefault="00B11F34" w:rsidP="00B11F34">
      <w:pPr>
        <w:ind w:firstLine="709"/>
        <w:rPr>
          <w:color w:val="000000" w:themeColor="text1"/>
        </w:rPr>
      </w:pPr>
      <w:r w:rsidRPr="005F1427">
        <w:rPr>
          <w:color w:val="000000" w:themeColor="text1"/>
        </w:rPr>
        <w:t>субъект бизнеса уделил недостаточно внимания требованиям общества</w:t>
      </w:r>
    </w:p>
    <w:p w:rsidR="00B11F34" w:rsidRPr="005F1427" w:rsidRDefault="00B11F34" w:rsidP="00B11F34">
      <w:pPr>
        <w:ind w:firstLine="709"/>
        <w:rPr>
          <w:b/>
          <w:color w:val="000000" w:themeColor="text1"/>
        </w:rPr>
      </w:pPr>
      <w:r w:rsidRPr="005F1427">
        <w:rPr>
          <w:b/>
          <w:color w:val="000000" w:themeColor="text1"/>
        </w:rPr>
        <w:lastRenderedPageBreak/>
        <w:t>субъект бизнеса уделяет пристальное внимание запросам общества</w:t>
      </w:r>
    </w:p>
    <w:p w:rsidR="00B11F34" w:rsidRPr="005F1427" w:rsidRDefault="00B11F34" w:rsidP="00B11F34">
      <w:pPr>
        <w:ind w:firstLine="709"/>
        <w:rPr>
          <w:color w:val="000000" w:themeColor="text1"/>
        </w:rPr>
      </w:pPr>
      <w:r w:rsidRPr="005F1427">
        <w:rPr>
          <w:color w:val="000000" w:themeColor="text1"/>
        </w:rPr>
        <w:t>происходит замедление воспроизводства трудовых ресурсов на территориях, являющихся ресурсной базой для данного вида бизнеса</w:t>
      </w:r>
    </w:p>
    <w:p w:rsidR="00B11F34" w:rsidRPr="005F1427" w:rsidRDefault="00B11F34" w:rsidP="00B11F34">
      <w:pPr>
        <w:ind w:firstLine="709"/>
        <w:rPr>
          <w:color w:val="000000" w:themeColor="text1"/>
        </w:rPr>
      </w:pPr>
      <w:r w:rsidRPr="005F1427">
        <w:rPr>
          <w:color w:val="000000" w:themeColor="text1"/>
        </w:rPr>
        <w:t>происходит замедление воспроизводства трудовых ресурсов на территориях, не являющихся ресурсной базой для данного вида бизнеса</w:t>
      </w:r>
    </w:p>
    <w:p w:rsidR="00B11F34" w:rsidRDefault="00B11F34" w:rsidP="00B11F34">
      <w:pPr>
        <w:rPr>
          <w:b/>
          <w:color w:val="000000" w:themeColor="text1"/>
          <w:shd w:val="clear" w:color="auto" w:fill="FFFFFF"/>
        </w:rPr>
      </w:pPr>
    </w:p>
    <w:p w:rsidR="00B11F34" w:rsidRDefault="00B11F34" w:rsidP="00B11F34">
      <w:pPr>
        <w:rPr>
          <w:b/>
          <w:color w:val="000000" w:themeColor="text1"/>
          <w:shd w:val="clear" w:color="auto" w:fill="FFFFFF"/>
        </w:rPr>
      </w:pPr>
      <w:r>
        <w:rPr>
          <w:b/>
          <w:color w:val="000000" w:themeColor="text1"/>
          <w:shd w:val="clear" w:color="auto" w:fill="FFFFFF"/>
        </w:rPr>
        <w:t>11.</w:t>
      </w:r>
      <w:r w:rsidRPr="005F1427">
        <w:rPr>
          <w:b/>
          <w:color w:val="000000" w:themeColor="text1"/>
          <w:shd w:val="clear" w:color="auto" w:fill="FFFFFF"/>
        </w:rPr>
        <w:t>Форма финансовой помощи, выделяемой компанией на реализацию долгосрочных и совместных партнерских социальных программ, направленных на повышение уровня жизни различных слоев общества</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корпоративный фонд</w:t>
      </w:r>
    </w:p>
    <w:p w:rsidR="00B11F34" w:rsidRDefault="00B11F34" w:rsidP="00B11F34">
      <w:pPr>
        <w:ind w:firstLine="709"/>
        <w:rPr>
          <w:rStyle w:val="afb"/>
          <w:color w:val="000000" w:themeColor="text1"/>
          <w:bdr w:val="none" w:sz="0" w:space="0" w:color="auto" w:frame="1"/>
          <w:shd w:val="clear" w:color="auto" w:fill="FFFFFF"/>
        </w:rPr>
      </w:pPr>
      <w:r w:rsidRPr="005F1427">
        <w:rPr>
          <w:rStyle w:val="afb"/>
          <w:color w:val="000000" w:themeColor="text1"/>
          <w:bdr w:val="none" w:sz="0" w:space="0" w:color="auto" w:frame="1"/>
          <w:shd w:val="clear" w:color="auto" w:fill="FFFFFF"/>
        </w:rPr>
        <w:t>социальные инвестиции</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спонсорство</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денежные гранты</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социально значимый маркетинг</w:t>
      </w:r>
    </w:p>
    <w:p w:rsidR="00B11F34" w:rsidRPr="005F1427" w:rsidRDefault="00B11F34" w:rsidP="00B11F34">
      <w:pPr>
        <w:ind w:firstLine="709"/>
        <w:rPr>
          <w:color w:val="000000" w:themeColor="text1"/>
          <w:shd w:val="clear" w:color="auto" w:fill="FFFFFF"/>
        </w:rPr>
      </w:pPr>
    </w:p>
    <w:p w:rsidR="00B11F34" w:rsidRDefault="00B11F34" w:rsidP="00B11F34">
      <w:pPr>
        <w:rPr>
          <w:b/>
          <w:color w:val="000000" w:themeColor="text1"/>
          <w:shd w:val="clear" w:color="auto" w:fill="FFFFFF"/>
        </w:rPr>
      </w:pPr>
      <w:r>
        <w:rPr>
          <w:b/>
          <w:color w:val="000000" w:themeColor="text1"/>
          <w:shd w:val="clear" w:color="auto" w:fill="FFFFFF"/>
        </w:rPr>
        <w:t>12.</w:t>
      </w:r>
      <w:r w:rsidRPr="005F1427">
        <w:rPr>
          <w:b/>
          <w:color w:val="000000" w:themeColor="text1"/>
          <w:shd w:val="clear" w:color="auto" w:fill="FFFFFF"/>
        </w:rPr>
        <w:t>Внутренний мотив компании, занимающейся благотворительностью</w:t>
      </w:r>
    </w:p>
    <w:p w:rsidR="00B11F34" w:rsidRDefault="00B11F34" w:rsidP="00B11F34">
      <w:pPr>
        <w:ind w:firstLine="709"/>
        <w:rPr>
          <w:rStyle w:val="afb"/>
          <w:color w:val="000000" w:themeColor="text1"/>
          <w:bdr w:val="none" w:sz="0" w:space="0" w:color="auto" w:frame="1"/>
          <w:shd w:val="clear" w:color="auto" w:fill="FFFFFF"/>
        </w:rPr>
      </w:pPr>
      <w:r w:rsidRPr="005F1427">
        <w:rPr>
          <w:rStyle w:val="afb"/>
          <w:color w:val="000000" w:themeColor="text1"/>
          <w:bdr w:val="none" w:sz="0" w:space="0" w:color="auto" w:frame="1"/>
          <w:shd w:val="clear" w:color="auto" w:fill="FFFFFF"/>
        </w:rPr>
        <w:t>нравственные мотивы</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рост доверия потребителей</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реклама</w:t>
      </w:r>
    </w:p>
    <w:p w:rsidR="00B11F34" w:rsidRPr="005F1427" w:rsidRDefault="00B11F34" w:rsidP="00B11F34">
      <w:pPr>
        <w:ind w:firstLine="709"/>
        <w:rPr>
          <w:color w:val="000000" w:themeColor="text1"/>
          <w:shd w:val="clear" w:color="auto" w:fill="FFFFFF"/>
        </w:rPr>
      </w:pPr>
      <w:r w:rsidRPr="005F1427">
        <w:rPr>
          <w:color w:val="000000" w:themeColor="text1"/>
          <w:shd w:val="clear" w:color="auto" w:fill="FFFFFF"/>
        </w:rPr>
        <w:t>любовь к искусству</w:t>
      </w:r>
    </w:p>
    <w:p w:rsidR="00B11F34" w:rsidRDefault="00B11F34" w:rsidP="00B11F34">
      <w:pPr>
        <w:ind w:firstLine="709"/>
        <w:rPr>
          <w:b/>
          <w:color w:val="000000" w:themeColor="text1"/>
          <w:shd w:val="clear" w:color="auto" w:fill="FFFFFF"/>
        </w:rPr>
      </w:pPr>
    </w:p>
    <w:p w:rsidR="00B11F34" w:rsidRDefault="00B11F34" w:rsidP="00B11F34">
      <w:pPr>
        <w:rPr>
          <w:b/>
          <w:color w:val="000000" w:themeColor="text1"/>
          <w:shd w:val="clear" w:color="auto" w:fill="FFFFFF"/>
        </w:rPr>
      </w:pPr>
      <w:r>
        <w:rPr>
          <w:b/>
          <w:color w:val="000000" w:themeColor="text1"/>
          <w:shd w:val="clear" w:color="auto" w:fill="FFFFFF"/>
        </w:rPr>
        <w:t>13.</w:t>
      </w:r>
      <w:r w:rsidRPr="005F1427">
        <w:rPr>
          <w:b/>
          <w:color w:val="000000" w:themeColor="text1"/>
          <w:shd w:val="clear" w:color="auto" w:fill="FFFFFF"/>
        </w:rPr>
        <w:t>Определяющий фактор уровня жизни в России …</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физиологический минимум</w:t>
      </w:r>
    </w:p>
    <w:p w:rsidR="00B11F34" w:rsidRDefault="00B11F34" w:rsidP="00B11F34">
      <w:pPr>
        <w:ind w:firstLine="709"/>
        <w:rPr>
          <w:rStyle w:val="afb"/>
          <w:color w:val="000000" w:themeColor="text1"/>
          <w:bdr w:val="none" w:sz="0" w:space="0" w:color="auto" w:frame="1"/>
          <w:shd w:val="clear" w:color="auto" w:fill="FFFFFF"/>
        </w:rPr>
      </w:pPr>
      <w:r w:rsidRPr="005F1427">
        <w:rPr>
          <w:rStyle w:val="afb"/>
          <w:color w:val="000000" w:themeColor="text1"/>
          <w:bdr w:val="none" w:sz="0" w:space="0" w:color="auto" w:frame="1"/>
          <w:shd w:val="clear" w:color="auto" w:fill="FFFFFF"/>
        </w:rPr>
        <w:t>прожиточный минимум</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социальный минимум</w:t>
      </w:r>
    </w:p>
    <w:p w:rsidR="00B11F34" w:rsidRDefault="00B11F34" w:rsidP="00B11F34">
      <w:pPr>
        <w:ind w:firstLine="709"/>
        <w:rPr>
          <w:color w:val="000000" w:themeColor="text1"/>
          <w:shd w:val="clear" w:color="auto" w:fill="FFFFFF"/>
        </w:rPr>
      </w:pPr>
      <w:r w:rsidRPr="005F1427">
        <w:rPr>
          <w:color w:val="000000" w:themeColor="text1"/>
          <w:shd w:val="clear" w:color="auto" w:fill="FFFFFF"/>
        </w:rPr>
        <w:t>система потребительских бюджетов: физиологический, прожиточный и социальный минимум</w:t>
      </w:r>
    </w:p>
    <w:p w:rsidR="00B11F34" w:rsidRPr="005F1427" w:rsidRDefault="00B11F34" w:rsidP="00B11F34">
      <w:pPr>
        <w:ind w:firstLine="709"/>
        <w:rPr>
          <w:color w:val="000000" w:themeColor="text1"/>
        </w:rPr>
      </w:pPr>
      <w:r w:rsidRPr="005F1427">
        <w:rPr>
          <w:color w:val="000000" w:themeColor="text1"/>
          <w:shd w:val="clear" w:color="auto" w:fill="FFFFFF"/>
        </w:rPr>
        <w:t>потребительская корзина</w:t>
      </w:r>
    </w:p>
    <w:p w:rsidR="00B11F34" w:rsidRDefault="00B11F34" w:rsidP="00B11F34">
      <w:pPr>
        <w:pStyle w:val="af5"/>
        <w:shd w:val="clear" w:color="auto" w:fill="FFFFFF"/>
        <w:spacing w:after="0"/>
        <w:textAlignment w:val="baseline"/>
        <w:rPr>
          <w:b/>
          <w:color w:val="000000" w:themeColor="text1"/>
        </w:rPr>
      </w:pPr>
    </w:p>
    <w:p w:rsidR="00B11F34" w:rsidRPr="005F1427" w:rsidRDefault="00B11F34" w:rsidP="00B11F34">
      <w:pPr>
        <w:pStyle w:val="af5"/>
        <w:shd w:val="clear" w:color="auto" w:fill="FFFFFF"/>
        <w:spacing w:after="0"/>
        <w:textAlignment w:val="baseline"/>
        <w:rPr>
          <w:rFonts w:ascii="Times New Roman" w:hAnsi="Times New Roman"/>
          <w:b/>
          <w:color w:val="000000" w:themeColor="text1"/>
          <w:sz w:val="24"/>
          <w:szCs w:val="24"/>
        </w:rPr>
      </w:pPr>
      <w:r w:rsidRPr="00B11F34">
        <w:rPr>
          <w:rFonts w:ascii="Times New Roman" w:hAnsi="Times New Roman"/>
          <w:b/>
          <w:color w:val="000000" w:themeColor="text1"/>
          <w:sz w:val="24"/>
          <w:szCs w:val="24"/>
        </w:rPr>
        <w:t>14.</w:t>
      </w:r>
      <w:r w:rsidRPr="005F1427">
        <w:rPr>
          <w:rFonts w:ascii="Times New Roman" w:hAnsi="Times New Roman"/>
          <w:b/>
          <w:color w:val="000000" w:themeColor="text1"/>
          <w:sz w:val="24"/>
          <w:szCs w:val="24"/>
        </w:rPr>
        <w:t>К основным видам социальной ответственности относятся:</w:t>
      </w:r>
    </w:p>
    <w:p w:rsidR="00B11F34" w:rsidRPr="005F1427" w:rsidRDefault="00B11F34" w:rsidP="00B11F34">
      <w:pPr>
        <w:pStyle w:val="af5"/>
        <w:shd w:val="clear" w:color="auto" w:fill="FFFFFF"/>
        <w:spacing w:after="0"/>
        <w:ind w:firstLine="709"/>
        <w:textAlignment w:val="baseline"/>
        <w:rPr>
          <w:rFonts w:ascii="Times New Roman" w:hAnsi="Times New Roman"/>
          <w:b/>
          <w:color w:val="000000" w:themeColor="text1"/>
          <w:sz w:val="24"/>
          <w:szCs w:val="24"/>
        </w:rPr>
      </w:pPr>
      <w:r w:rsidRPr="005F1427">
        <w:rPr>
          <w:rFonts w:ascii="Times New Roman" w:hAnsi="Times New Roman"/>
          <w:b/>
          <w:color w:val="000000" w:themeColor="text1"/>
          <w:sz w:val="24"/>
          <w:szCs w:val="24"/>
        </w:rPr>
        <w:t>политическая, корпоративная, нравственная, правовая, религиозная ответственность</w:t>
      </w:r>
    </w:p>
    <w:p w:rsidR="00B11F34" w:rsidRPr="005F1427"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5F1427">
        <w:rPr>
          <w:rFonts w:ascii="Times New Roman" w:hAnsi="Times New Roman"/>
          <w:color w:val="000000" w:themeColor="text1"/>
          <w:sz w:val="24"/>
          <w:szCs w:val="24"/>
        </w:rPr>
        <w:t>ответственность за чистоту окружающей среды; ответственность перед работниками; ответственность перед потребителями</w:t>
      </w:r>
    </w:p>
    <w:p w:rsidR="00B11F34" w:rsidRPr="005F1427"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5F1427">
        <w:rPr>
          <w:rFonts w:ascii="Times New Roman" w:hAnsi="Times New Roman"/>
          <w:color w:val="000000" w:themeColor="text1"/>
          <w:sz w:val="24"/>
          <w:szCs w:val="24"/>
        </w:rPr>
        <w:t>ответственность за государство, за общество, за экономию, за человека</w:t>
      </w:r>
    </w:p>
    <w:p w:rsidR="00B11F34" w:rsidRPr="005F1427" w:rsidRDefault="00B11F34" w:rsidP="00B11F34">
      <w:pPr>
        <w:pStyle w:val="af5"/>
        <w:shd w:val="clear" w:color="auto" w:fill="FFFFFF"/>
        <w:spacing w:after="0"/>
        <w:ind w:firstLine="709"/>
        <w:textAlignment w:val="baseline"/>
        <w:rPr>
          <w:rFonts w:ascii="Times New Roman" w:hAnsi="Times New Roman"/>
          <w:color w:val="000000" w:themeColor="text1"/>
          <w:sz w:val="24"/>
          <w:szCs w:val="24"/>
        </w:rPr>
      </w:pPr>
      <w:r w:rsidRPr="005F1427">
        <w:rPr>
          <w:rFonts w:ascii="Times New Roman" w:hAnsi="Times New Roman"/>
          <w:color w:val="000000" w:themeColor="text1"/>
          <w:sz w:val="24"/>
          <w:szCs w:val="24"/>
        </w:rPr>
        <w:t>экологическая, нравственная, социальная, правовая ответственность</w:t>
      </w:r>
    </w:p>
    <w:p w:rsidR="00B11F34" w:rsidRPr="005F1427" w:rsidRDefault="00B11F34" w:rsidP="00B11F34">
      <w:pPr>
        <w:ind w:firstLine="709"/>
        <w:rPr>
          <w:color w:val="000000" w:themeColor="text1"/>
        </w:rPr>
      </w:pPr>
    </w:p>
    <w:p w:rsidR="00177862" w:rsidRPr="00712A0D" w:rsidRDefault="00177862" w:rsidP="00E826B9">
      <w:pPr>
        <w:jc w:val="both"/>
        <w:rPr>
          <w:color w:val="000000" w:themeColor="text1"/>
        </w:rPr>
      </w:pPr>
    </w:p>
    <w:p w:rsidR="00AC5996" w:rsidRPr="00712A0D" w:rsidRDefault="00AC5996" w:rsidP="00F50FCF">
      <w:pPr>
        <w:pStyle w:val="a9"/>
        <w:jc w:val="both"/>
        <w:rPr>
          <w:b/>
          <w:color w:val="000000" w:themeColor="text1"/>
        </w:rPr>
      </w:pPr>
      <w:r w:rsidRPr="00712A0D">
        <w:rPr>
          <w:b/>
          <w:color w:val="000000" w:themeColor="text1"/>
        </w:rPr>
        <w:t>Типовые вопросы к контрольным работам</w:t>
      </w:r>
    </w:p>
    <w:p w:rsidR="00CB0215" w:rsidRDefault="00CB0215" w:rsidP="003D0DA9">
      <w:pPr>
        <w:pStyle w:val="a9"/>
        <w:numPr>
          <w:ilvl w:val="0"/>
          <w:numId w:val="8"/>
        </w:numPr>
        <w:ind w:left="0" w:firstLine="357"/>
        <w:jc w:val="both"/>
      </w:pPr>
      <w:r w:rsidRPr="001F3378">
        <w:t xml:space="preserve">Принципы социальной ответственности организации. </w:t>
      </w:r>
    </w:p>
    <w:p w:rsidR="00CB0215" w:rsidRDefault="00CB0215" w:rsidP="003D0DA9">
      <w:pPr>
        <w:pStyle w:val="a9"/>
        <w:numPr>
          <w:ilvl w:val="0"/>
          <w:numId w:val="8"/>
        </w:numPr>
        <w:ind w:left="0" w:firstLine="357"/>
        <w:jc w:val="both"/>
      </w:pPr>
      <w:r w:rsidRPr="001F3378">
        <w:t xml:space="preserve">Этапы развития концепции социальной ответственности. </w:t>
      </w:r>
    </w:p>
    <w:p w:rsidR="00CB0215" w:rsidRDefault="00CB0215" w:rsidP="003D0DA9">
      <w:pPr>
        <w:pStyle w:val="a9"/>
        <w:numPr>
          <w:ilvl w:val="0"/>
          <w:numId w:val="8"/>
        </w:numPr>
        <w:ind w:left="0" w:firstLine="357"/>
        <w:jc w:val="both"/>
      </w:pPr>
      <w:r w:rsidRPr="001F3378">
        <w:t xml:space="preserve">Современные подходы к корпоративной социальной ответственности: агентская теория, теория оценки эффективности корпоративной социальной деятельности и др. </w:t>
      </w:r>
    </w:p>
    <w:p w:rsidR="00CB0215" w:rsidRDefault="00CB0215" w:rsidP="003D0DA9">
      <w:pPr>
        <w:pStyle w:val="a9"/>
        <w:numPr>
          <w:ilvl w:val="0"/>
          <w:numId w:val="8"/>
        </w:numPr>
        <w:ind w:left="0" w:firstLine="357"/>
        <w:jc w:val="both"/>
      </w:pPr>
      <w:r w:rsidRPr="001F3378">
        <w:t xml:space="preserve">Определения понятий «социальная ответственность бизнеса» и «корпоративная социальная ответственность». </w:t>
      </w:r>
    </w:p>
    <w:p w:rsidR="00CB0215" w:rsidRPr="001F3378" w:rsidRDefault="00CB0215" w:rsidP="003D0DA9">
      <w:pPr>
        <w:pStyle w:val="a9"/>
        <w:numPr>
          <w:ilvl w:val="0"/>
          <w:numId w:val="8"/>
        </w:numPr>
        <w:ind w:left="0" w:firstLine="357"/>
        <w:jc w:val="both"/>
      </w:pPr>
      <w:r w:rsidRPr="001F3378">
        <w:t>Партнерство с некоммерческими организациями как способ повышения социальной ответственности российского бизнеса.</w:t>
      </w:r>
    </w:p>
    <w:p w:rsidR="00CB0215" w:rsidRDefault="00CB0215" w:rsidP="003D0DA9">
      <w:pPr>
        <w:pStyle w:val="a9"/>
        <w:numPr>
          <w:ilvl w:val="0"/>
          <w:numId w:val="8"/>
        </w:numPr>
        <w:ind w:left="0" w:firstLine="357"/>
        <w:jc w:val="both"/>
      </w:pPr>
      <w:r w:rsidRPr="001F3378">
        <w:t xml:space="preserve">Роль социальных программ в формировании положительной деловой репутации корпораций: зарубежная и отечественная практика. </w:t>
      </w:r>
    </w:p>
    <w:p w:rsidR="00CB0215" w:rsidRDefault="00CB0215" w:rsidP="003D0DA9">
      <w:pPr>
        <w:pStyle w:val="a9"/>
        <w:numPr>
          <w:ilvl w:val="0"/>
          <w:numId w:val="8"/>
        </w:numPr>
        <w:ind w:left="0" w:firstLine="357"/>
        <w:jc w:val="both"/>
      </w:pPr>
      <w:r w:rsidRPr="001F3378">
        <w:t>Современные модели взаимодействия «общество-бизнес-государство»: американская, германская и скандинавская.</w:t>
      </w:r>
    </w:p>
    <w:p w:rsidR="00CB0215" w:rsidRDefault="009513AE" w:rsidP="003D0DA9">
      <w:pPr>
        <w:pStyle w:val="a9"/>
        <w:numPr>
          <w:ilvl w:val="0"/>
          <w:numId w:val="8"/>
        </w:numPr>
        <w:ind w:left="0" w:firstLine="357"/>
        <w:jc w:val="both"/>
      </w:pPr>
      <w:r w:rsidRPr="001F3378">
        <w:t>Особенности воплощения концепции социальной ответственности бизнеса в России.</w:t>
      </w:r>
    </w:p>
    <w:p w:rsidR="009513AE" w:rsidRDefault="009513AE" w:rsidP="003D0DA9">
      <w:pPr>
        <w:pStyle w:val="a9"/>
        <w:numPr>
          <w:ilvl w:val="0"/>
          <w:numId w:val="8"/>
        </w:numPr>
        <w:ind w:left="0" w:firstLine="357"/>
        <w:jc w:val="both"/>
      </w:pPr>
      <w:r w:rsidRPr="001F3378">
        <w:lastRenderedPageBreak/>
        <w:t>Социальная ответственность организации по отношению к потребителям продукции.</w:t>
      </w:r>
    </w:p>
    <w:p w:rsidR="009513AE" w:rsidRDefault="009513AE" w:rsidP="003D0DA9">
      <w:pPr>
        <w:pStyle w:val="a9"/>
        <w:numPr>
          <w:ilvl w:val="0"/>
          <w:numId w:val="8"/>
        </w:numPr>
        <w:ind w:left="0" w:firstLine="357"/>
        <w:jc w:val="both"/>
      </w:pPr>
      <w:r w:rsidRPr="001F3378">
        <w:t>Бизнес-эффективность социальных программ.</w:t>
      </w:r>
    </w:p>
    <w:p w:rsidR="00AC5996" w:rsidRPr="00712A0D" w:rsidRDefault="00AC5996" w:rsidP="00F50FCF">
      <w:pPr>
        <w:pStyle w:val="a9"/>
        <w:jc w:val="both"/>
        <w:rPr>
          <w:b/>
          <w:color w:val="000000" w:themeColor="text1"/>
        </w:rPr>
      </w:pPr>
    </w:p>
    <w:p w:rsidR="00721371" w:rsidRPr="00712A0D" w:rsidRDefault="00D87978" w:rsidP="00F50FCF">
      <w:pPr>
        <w:pStyle w:val="a9"/>
        <w:jc w:val="both"/>
        <w:rPr>
          <w:color w:val="000000" w:themeColor="text1"/>
          <w:u w:val="single"/>
        </w:rPr>
      </w:pPr>
      <w:r w:rsidRPr="00712A0D">
        <w:rPr>
          <w:i/>
          <w:color w:val="000000" w:themeColor="text1"/>
          <w:u w:val="single"/>
        </w:rPr>
        <w:t>6.3</w:t>
      </w:r>
      <w:r w:rsidR="00721371" w:rsidRPr="00712A0D">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4E28BA" w:rsidRPr="00331D7A" w:rsidRDefault="004E28BA" w:rsidP="004E28BA">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E28BA" w:rsidRPr="00331D7A" w:rsidRDefault="004E28BA" w:rsidP="004E28BA">
      <w:pPr>
        <w:widowControl/>
        <w:numPr>
          <w:ilvl w:val="0"/>
          <w:numId w:val="3"/>
        </w:numPr>
        <w:autoSpaceDE/>
        <w:autoSpaceDN/>
        <w:adjustRightInd/>
        <w:spacing w:after="200" w:line="276" w:lineRule="auto"/>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E28BA" w:rsidRPr="00331D7A" w:rsidRDefault="004E28BA" w:rsidP="004E28BA">
      <w:pPr>
        <w:widowControl/>
        <w:numPr>
          <w:ilvl w:val="0"/>
          <w:numId w:val="3"/>
        </w:numPr>
        <w:autoSpaceDE/>
        <w:autoSpaceDN/>
        <w:adjustRightInd/>
        <w:spacing w:after="200" w:line="276" w:lineRule="auto"/>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E28BA" w:rsidRPr="00331D7A" w:rsidRDefault="004E28BA" w:rsidP="004E28BA">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E28BA" w:rsidRDefault="004E28BA" w:rsidP="004E28BA">
      <w:pPr>
        <w:pStyle w:val="a9"/>
        <w:ind w:left="0" w:firstLine="709"/>
        <w:jc w:val="both"/>
        <w:rPr>
          <w:i/>
        </w:rPr>
      </w:pPr>
    </w:p>
    <w:p w:rsidR="004E28BA" w:rsidRPr="00241793" w:rsidRDefault="004E28BA" w:rsidP="004E28BA">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4E28BA" w:rsidRPr="00241793" w:rsidRDefault="004E28BA" w:rsidP="004E28BA">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4E28BA" w:rsidRPr="00241793" w:rsidRDefault="004E28BA" w:rsidP="004E28B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4E28BA" w:rsidRPr="00241793" w:rsidRDefault="004E28BA" w:rsidP="004E28BA">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4E28BA" w:rsidRDefault="004E28BA" w:rsidP="004E28BA">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E28BA" w:rsidRPr="00241793" w:rsidRDefault="004E28BA" w:rsidP="004E28BA">
      <w:pPr>
        <w:ind w:firstLine="709"/>
        <w:rPr>
          <w:b/>
          <w:u w:val="single"/>
        </w:rPr>
      </w:pPr>
    </w:p>
    <w:p w:rsidR="004E28BA" w:rsidRPr="00D37E73" w:rsidRDefault="004E28BA" w:rsidP="004E28BA">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4E28BA" w:rsidRPr="00241793" w:rsidRDefault="004E28BA" w:rsidP="004E28BA">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E28BA" w:rsidRPr="00241793" w:rsidRDefault="004E28BA" w:rsidP="004E28BA">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241793">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4E28BA" w:rsidRDefault="004E28BA" w:rsidP="004E28BA">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E28BA" w:rsidRPr="00241793" w:rsidRDefault="004E28BA" w:rsidP="004E28BA">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4E28BA" w:rsidRPr="00241793" w:rsidRDefault="004E28BA" w:rsidP="004E28BA">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4E28BA" w:rsidRPr="00424746" w:rsidRDefault="004E28BA" w:rsidP="004E28BA">
      <w:pPr>
        <w:pStyle w:val="aa"/>
        <w:ind w:firstLine="709"/>
        <w:jc w:val="both"/>
        <w:rPr>
          <w:sz w:val="24"/>
          <w:szCs w:val="24"/>
        </w:rPr>
      </w:pPr>
    </w:p>
    <w:p w:rsidR="004E28BA" w:rsidRPr="00921141" w:rsidRDefault="004E28BA" w:rsidP="004E28BA">
      <w:pPr>
        <w:pStyle w:val="a9"/>
        <w:numPr>
          <w:ilvl w:val="0"/>
          <w:numId w:val="3"/>
        </w:numPr>
        <w:ind w:left="0" w:firstLine="709"/>
        <w:jc w:val="both"/>
        <w:rPr>
          <w:b/>
        </w:rPr>
      </w:pPr>
      <w:r w:rsidRPr="00921141">
        <w:rPr>
          <w:b/>
        </w:rPr>
        <w:t>Требование к решению ситуационной, проблемной  задачи (кейс-измерители)</w:t>
      </w:r>
    </w:p>
    <w:p w:rsidR="004E28BA" w:rsidRDefault="004E28BA" w:rsidP="004E28BA">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E28BA" w:rsidRPr="00241793" w:rsidRDefault="004E28BA" w:rsidP="004E28BA">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4E28BA" w:rsidRPr="00022143" w:rsidRDefault="004E28BA" w:rsidP="004E28BA">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4E28BA" w:rsidRPr="00022143" w:rsidRDefault="004E28BA" w:rsidP="004E28BA">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E28BA" w:rsidRPr="00022143" w:rsidRDefault="004E28BA" w:rsidP="004E28BA">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E28BA" w:rsidRPr="00022143" w:rsidRDefault="004E28BA" w:rsidP="004E28BA">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4E28BA" w:rsidRPr="00022143" w:rsidRDefault="004E28BA" w:rsidP="004E28BA">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4E28BA" w:rsidRPr="00241793" w:rsidRDefault="004E28BA" w:rsidP="004E28BA">
      <w:pPr>
        <w:ind w:firstLine="709"/>
      </w:pPr>
    </w:p>
    <w:p w:rsidR="004E28BA" w:rsidRPr="00D37E73" w:rsidRDefault="004E28BA" w:rsidP="004E28BA">
      <w:pPr>
        <w:ind w:firstLine="709"/>
        <w:rPr>
          <w:b/>
        </w:rPr>
      </w:pPr>
      <w:r>
        <w:rPr>
          <w:b/>
        </w:rPr>
        <w:t>4</w:t>
      </w:r>
      <w:r w:rsidRPr="00241793">
        <w:rPr>
          <w:b/>
        </w:rPr>
        <w:t>.</w:t>
      </w:r>
      <w:r>
        <w:rPr>
          <w:b/>
        </w:rPr>
        <w:t xml:space="preserve"> </w:t>
      </w:r>
      <w:r w:rsidRPr="00241793">
        <w:rPr>
          <w:b/>
        </w:rPr>
        <w:t>Интерактивные задания</w:t>
      </w:r>
    </w:p>
    <w:p w:rsidR="004E28BA" w:rsidRPr="00241793" w:rsidRDefault="004E28BA" w:rsidP="004E28BA">
      <w:pPr>
        <w:ind w:firstLine="709"/>
        <w:jc w:val="both"/>
      </w:pPr>
      <w:r w:rsidRPr="00241793">
        <w:t>Механизм проведения   диспут-игры (ролевой (деловой) игры).</w:t>
      </w:r>
    </w:p>
    <w:p w:rsidR="004E28BA" w:rsidRDefault="004E28BA" w:rsidP="004E28BA">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E28BA" w:rsidRPr="00241793" w:rsidRDefault="004E28BA" w:rsidP="004E28B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E28BA" w:rsidRPr="00241793" w:rsidRDefault="004E28BA" w:rsidP="004E28BA">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w:t>
      </w:r>
      <w:r w:rsidRPr="00241793">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E28BA" w:rsidRPr="00241793" w:rsidRDefault="004E28BA" w:rsidP="004E28BA">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E28BA" w:rsidRPr="00241793"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E28BA" w:rsidRPr="00241793" w:rsidRDefault="004E28BA" w:rsidP="004E28BA">
      <w:pPr>
        <w:ind w:firstLine="709"/>
        <w:jc w:val="both"/>
      </w:pPr>
    </w:p>
    <w:p w:rsidR="004E28BA" w:rsidRPr="00241793" w:rsidRDefault="004E28BA" w:rsidP="004E28BA">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4E28BA" w:rsidRPr="00241793" w:rsidRDefault="004E28BA" w:rsidP="004E28BA">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E28BA" w:rsidRPr="00241793" w:rsidRDefault="004E28BA" w:rsidP="004E28BA">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E28BA" w:rsidRPr="00241793" w:rsidRDefault="004E28BA" w:rsidP="004E28BA">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E28BA" w:rsidRPr="00241793" w:rsidRDefault="004E28BA" w:rsidP="004E28BA">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E28BA" w:rsidRPr="00241793" w:rsidRDefault="004E28BA" w:rsidP="004E28BA">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E28BA" w:rsidRPr="00241793" w:rsidRDefault="004E28BA" w:rsidP="004E28B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E28BA" w:rsidRPr="00241793"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E28BA" w:rsidRPr="00241793" w:rsidRDefault="004E28BA" w:rsidP="004E28BA">
      <w:pPr>
        <w:ind w:firstLine="709"/>
        <w:jc w:val="both"/>
      </w:pPr>
    </w:p>
    <w:p w:rsidR="004E28BA" w:rsidRPr="00241793" w:rsidRDefault="004E28BA" w:rsidP="004E28BA">
      <w:pPr>
        <w:ind w:firstLine="709"/>
        <w:jc w:val="both"/>
      </w:pPr>
      <w:r>
        <w:rPr>
          <w:b/>
        </w:rPr>
        <w:t>6</w:t>
      </w:r>
      <w:r w:rsidRPr="00241793">
        <w:rPr>
          <w:b/>
        </w:rPr>
        <w:t>.</w:t>
      </w:r>
      <w:r>
        <w:rPr>
          <w:b/>
        </w:rPr>
        <w:t xml:space="preserve"> </w:t>
      </w:r>
      <w:r w:rsidRPr="00241793">
        <w:rPr>
          <w:b/>
        </w:rPr>
        <w:t>Исследовательский проект</w:t>
      </w:r>
    </w:p>
    <w:p w:rsidR="004E28BA" w:rsidRPr="00241793" w:rsidRDefault="004E28BA" w:rsidP="004E28BA">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E28BA" w:rsidRPr="00241793" w:rsidRDefault="004E28BA" w:rsidP="004E28BA">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4E28BA" w:rsidRPr="00241793" w:rsidRDefault="004E28BA" w:rsidP="004E28BA">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w:t>
      </w:r>
      <w:r w:rsidRPr="00241793">
        <w:lastRenderedPageBreak/>
        <w:t>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E28BA" w:rsidRPr="00241793" w:rsidRDefault="004E28BA" w:rsidP="004E28B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E28BA" w:rsidRPr="00241793"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E28BA" w:rsidRPr="00241793" w:rsidRDefault="004E28BA" w:rsidP="004E28BA">
      <w:pPr>
        <w:ind w:firstLine="709"/>
        <w:jc w:val="both"/>
      </w:pPr>
    </w:p>
    <w:p w:rsidR="004E28BA" w:rsidRPr="00241793" w:rsidRDefault="004E28BA" w:rsidP="004E28BA">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4E28BA" w:rsidRPr="00241793" w:rsidRDefault="004E28BA" w:rsidP="004E28BA">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E28BA" w:rsidRPr="00241793" w:rsidRDefault="004E28BA" w:rsidP="004E28BA">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E28BA" w:rsidRPr="00241793" w:rsidRDefault="004E28BA" w:rsidP="004E28BA">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E28BA" w:rsidRPr="00241793" w:rsidRDefault="004E28BA" w:rsidP="004E28BA">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E28BA" w:rsidRPr="00241793"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E28BA" w:rsidRPr="00241793" w:rsidRDefault="004E28BA" w:rsidP="004E28BA">
      <w:pPr>
        <w:ind w:firstLine="709"/>
        <w:jc w:val="both"/>
      </w:pPr>
    </w:p>
    <w:p w:rsidR="004E28BA" w:rsidRPr="00241793" w:rsidRDefault="004E28BA" w:rsidP="004E28BA">
      <w:pPr>
        <w:ind w:firstLine="709"/>
        <w:jc w:val="both"/>
      </w:pPr>
      <w:r>
        <w:rPr>
          <w:b/>
        </w:rPr>
        <w:t>8</w:t>
      </w:r>
      <w:r w:rsidRPr="00241793">
        <w:rPr>
          <w:b/>
        </w:rPr>
        <w:t>. Дискуссионные процедуры</w:t>
      </w:r>
    </w:p>
    <w:p w:rsidR="004E28BA" w:rsidRPr="00241793" w:rsidRDefault="004E28BA" w:rsidP="004E28BA">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E28BA" w:rsidRPr="00241793" w:rsidRDefault="004E28BA" w:rsidP="004E28BA">
      <w:pPr>
        <w:ind w:firstLine="709"/>
        <w:jc w:val="both"/>
      </w:pPr>
      <w:r w:rsidRPr="00241793">
        <w:t>Дискуссионные процедуры могут быть использованы для того, чтобы студенты:</w:t>
      </w:r>
    </w:p>
    <w:p w:rsidR="004E28BA" w:rsidRPr="00241793" w:rsidRDefault="004E28BA" w:rsidP="004E28BA">
      <w:pPr>
        <w:ind w:firstLine="709"/>
        <w:jc w:val="both"/>
      </w:pPr>
      <w:r w:rsidRPr="00241793">
        <w:t xml:space="preserve">–лучше поняли усвояемый материал на фоне разнообразных позиций и мнений, не </w:t>
      </w:r>
      <w:r w:rsidRPr="00241793">
        <w:lastRenderedPageBreak/>
        <w:t>обязательно достигая общего мнения;</w:t>
      </w:r>
    </w:p>
    <w:p w:rsidR="004E28BA" w:rsidRPr="00241793" w:rsidRDefault="004E28BA" w:rsidP="004E28BA">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E28BA" w:rsidRPr="00241793" w:rsidRDefault="004E28BA" w:rsidP="004E28BA">
      <w:pPr>
        <w:ind w:firstLine="709"/>
        <w:jc w:val="both"/>
      </w:pPr>
      <w:r w:rsidRPr="00241793">
        <w:t>– смогли согласовать свою позицию или действия относительно обсуждаемой проблемы.</w:t>
      </w:r>
    </w:p>
    <w:p w:rsidR="004E28BA" w:rsidRPr="00241793" w:rsidRDefault="004E28BA" w:rsidP="004E28BA">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E28BA" w:rsidRPr="00241793" w:rsidRDefault="004E28BA" w:rsidP="004E28BA">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E28BA" w:rsidRPr="00241793"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E28BA"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E28BA" w:rsidRDefault="004E28BA" w:rsidP="004E28BA">
      <w:pPr>
        <w:tabs>
          <w:tab w:val="left" w:pos="851"/>
        </w:tabs>
        <w:ind w:firstLine="709"/>
        <w:jc w:val="both"/>
      </w:pPr>
    </w:p>
    <w:p w:rsidR="004E28BA" w:rsidRDefault="004E28BA" w:rsidP="004E28BA">
      <w:pPr>
        <w:tabs>
          <w:tab w:val="left" w:pos="851"/>
        </w:tabs>
        <w:ind w:firstLine="709"/>
        <w:jc w:val="both"/>
        <w:rPr>
          <w:b/>
        </w:rPr>
      </w:pPr>
      <w:r w:rsidRPr="00E77251">
        <w:rPr>
          <w:b/>
        </w:rPr>
        <w:t>9.</w:t>
      </w:r>
      <w:r>
        <w:rPr>
          <w:b/>
        </w:rPr>
        <w:t xml:space="preserve"> </w:t>
      </w:r>
      <w:r w:rsidRPr="00E77251">
        <w:rPr>
          <w:b/>
        </w:rPr>
        <w:t>Тестирование</w:t>
      </w:r>
    </w:p>
    <w:p w:rsidR="004E28BA" w:rsidRPr="000A4ACE" w:rsidRDefault="004E28BA" w:rsidP="004E28BA">
      <w:pPr>
        <w:tabs>
          <w:tab w:val="left" w:pos="851"/>
        </w:tabs>
        <w:ind w:firstLine="709"/>
        <w:jc w:val="both"/>
      </w:pPr>
      <w:r>
        <w:t xml:space="preserve">Является одним из средств контроля знаний обучающихся по дисциплине. </w:t>
      </w:r>
    </w:p>
    <w:p w:rsidR="004E28BA" w:rsidRPr="00B12478" w:rsidRDefault="004E28BA" w:rsidP="004E28BA">
      <w:pPr>
        <w:ind w:firstLine="709"/>
      </w:pPr>
      <w:r>
        <w:rPr>
          <w:i/>
        </w:rPr>
        <w:t xml:space="preserve">Критерии оценивания – </w:t>
      </w:r>
      <w:r w:rsidRPr="00B12478">
        <w:t>правильный ответ на вопрос</w:t>
      </w:r>
    </w:p>
    <w:p w:rsidR="004E28BA" w:rsidRPr="00241793" w:rsidRDefault="004E28BA" w:rsidP="004E28BA">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E28BA" w:rsidRPr="00241793" w:rsidRDefault="004E28BA" w:rsidP="004E28BA">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4E28BA" w:rsidRPr="00241793" w:rsidRDefault="004E28BA" w:rsidP="004E28BA">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E28BA" w:rsidRDefault="004E28BA" w:rsidP="004E28BA">
      <w:pPr>
        <w:tabs>
          <w:tab w:val="left" w:pos="851"/>
        </w:tabs>
        <w:ind w:firstLine="709"/>
        <w:jc w:val="both"/>
        <w:rPr>
          <w:i/>
        </w:rPr>
      </w:pPr>
    </w:p>
    <w:p w:rsidR="004E28BA" w:rsidRPr="00241793" w:rsidRDefault="004E28BA" w:rsidP="004E28BA">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4E28BA" w:rsidRPr="00241793" w:rsidRDefault="004E28BA" w:rsidP="004E28BA">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E28BA" w:rsidRPr="00241793" w:rsidRDefault="004E28BA" w:rsidP="004E28B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E28BA" w:rsidRPr="00241793" w:rsidRDefault="004E28BA" w:rsidP="004E28BA">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E28BA" w:rsidRPr="00241793" w:rsidRDefault="004E28BA" w:rsidP="004E28B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4E28BA" w:rsidRDefault="004E28BA" w:rsidP="004E28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241793">
        <w:lastRenderedPageBreak/>
        <w:t xml:space="preserve">выводами. </w:t>
      </w:r>
    </w:p>
    <w:p w:rsidR="004E28BA" w:rsidRPr="00241793" w:rsidRDefault="004E28BA" w:rsidP="004E28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712A0D" w:rsidRDefault="00D67AF5" w:rsidP="00B12478">
      <w:pPr>
        <w:tabs>
          <w:tab w:val="left" w:pos="851"/>
        </w:tabs>
        <w:ind w:right="-284" w:firstLine="567"/>
        <w:jc w:val="both"/>
        <w:rPr>
          <w:i/>
          <w:color w:val="000000" w:themeColor="text1"/>
        </w:rPr>
      </w:pPr>
    </w:p>
    <w:p w:rsidR="00714167" w:rsidRPr="00712A0D" w:rsidRDefault="00714167" w:rsidP="00DC205C">
      <w:pPr>
        <w:pStyle w:val="a9"/>
        <w:numPr>
          <w:ilvl w:val="0"/>
          <w:numId w:val="27"/>
        </w:numPr>
        <w:jc w:val="both"/>
        <w:rPr>
          <w:b/>
          <w:i/>
          <w:color w:val="000000" w:themeColor="text1"/>
        </w:rPr>
      </w:pPr>
      <w:r w:rsidRPr="00712A0D">
        <w:rPr>
          <w:b/>
          <w:i/>
          <w:color w:val="000000" w:themeColor="text1"/>
        </w:rPr>
        <w:t>Перечень основной и дополнительной учебной литературы, необходимой для освоения дисциплины (модуля)</w:t>
      </w:r>
    </w:p>
    <w:p w:rsidR="009F3E1E" w:rsidRPr="00712A0D" w:rsidRDefault="009F3E1E" w:rsidP="009F3E1E">
      <w:pPr>
        <w:pStyle w:val="a9"/>
        <w:rPr>
          <w:b/>
          <w:i/>
          <w:color w:val="000000" w:themeColor="text1"/>
        </w:rPr>
      </w:pPr>
    </w:p>
    <w:p w:rsidR="00714167" w:rsidRPr="00712A0D" w:rsidRDefault="009F3E1E" w:rsidP="009F3E1E">
      <w:pPr>
        <w:pStyle w:val="a9"/>
        <w:rPr>
          <w:i/>
          <w:color w:val="000000" w:themeColor="text1"/>
        </w:rPr>
      </w:pPr>
      <w:r w:rsidRPr="00712A0D">
        <w:rPr>
          <w:i/>
          <w:color w:val="000000" w:themeColor="text1"/>
        </w:rPr>
        <w:t>7.1 Основная учебная литература:</w:t>
      </w:r>
    </w:p>
    <w:p w:rsidR="00521772" w:rsidRDefault="00521772" w:rsidP="00CF36A1">
      <w:pPr>
        <w:ind w:firstLine="708"/>
        <w:rPr>
          <w:color w:val="000000" w:themeColor="text1"/>
        </w:rPr>
      </w:pPr>
    </w:p>
    <w:p w:rsidR="006F7AE8" w:rsidRPr="006F7AE8" w:rsidRDefault="006F7AE8" w:rsidP="004E28BA">
      <w:pPr>
        <w:pStyle w:val="a9"/>
        <w:numPr>
          <w:ilvl w:val="0"/>
          <w:numId w:val="29"/>
        </w:numPr>
        <w:rPr>
          <w:color w:val="000000" w:themeColor="text1"/>
        </w:rPr>
      </w:pPr>
      <w:r w:rsidRPr="006F7AE8">
        <w:rPr>
          <w:color w:val="000000" w:themeColor="text1"/>
        </w:rPr>
        <w:t>Глаголев С.Н. Бизнес и власть: актуальные проблемы взаимодействия [Электронный ресурс]/ Глаголев С.Н., Моисеев В.В.— Электрон. текстовые данные.</w:t>
      </w:r>
      <w:r>
        <w:rPr>
          <w:color w:val="000000" w:themeColor="text1"/>
        </w:rPr>
        <w:t xml:space="preserve"> </w:t>
      </w:r>
      <w:r w:rsidRPr="006F7AE8">
        <w:rPr>
          <w:color w:val="000000" w:themeColor="text1"/>
        </w:rPr>
        <w:t>— Белгород: Белгородский государственный технологический университет им. В.Г. Шухова, ЭБС АСВ, 2013.</w:t>
      </w:r>
      <w:r>
        <w:rPr>
          <w:color w:val="000000" w:themeColor="text1"/>
        </w:rPr>
        <w:t xml:space="preserve"> </w:t>
      </w:r>
      <w:r w:rsidRPr="006F7AE8">
        <w:rPr>
          <w:color w:val="000000" w:themeColor="text1"/>
        </w:rPr>
        <w:t>— 325 c.— Режим доступа: http://www.iprbookshop.ru/57284.— ЭБС «IPRbooks</w:t>
      </w:r>
    </w:p>
    <w:p w:rsidR="0065725B" w:rsidRPr="006F7AE8" w:rsidRDefault="0065725B" w:rsidP="004E28BA">
      <w:pPr>
        <w:pStyle w:val="a9"/>
        <w:numPr>
          <w:ilvl w:val="0"/>
          <w:numId w:val="29"/>
        </w:numPr>
        <w:ind w:left="0" w:firstLine="357"/>
        <w:rPr>
          <w:color w:val="000000" w:themeColor="text1"/>
        </w:rPr>
      </w:pPr>
      <w:r w:rsidRPr="006F7AE8">
        <w:rPr>
          <w:color w:val="000000" w:themeColor="text1"/>
        </w:rPr>
        <w:t>Смирникова Ю.Л. Бюджетно-правовые способы поддержки бизнеса [Электронный ресурс]: учебное пособие/ Смирникова Ю.Л.— Электрон. текстовые данные.</w:t>
      </w:r>
      <w:r>
        <w:rPr>
          <w:color w:val="000000" w:themeColor="text1"/>
        </w:rPr>
        <w:t xml:space="preserve"> </w:t>
      </w:r>
      <w:r w:rsidRPr="006F7AE8">
        <w:rPr>
          <w:color w:val="000000" w:themeColor="text1"/>
        </w:rPr>
        <w:t xml:space="preserve">— М.: Всероссийский государственный университет юстиции (РПА Минюста России), 2015.— 64 c.— Режим доступа: </w:t>
      </w:r>
      <w:r w:rsidRPr="00C15B1B">
        <w:t>http://www.iprbookshop.ru/47243</w:t>
      </w:r>
      <w:r w:rsidRPr="006F7AE8">
        <w:rPr>
          <w:color w:val="000000" w:themeColor="text1"/>
        </w:rPr>
        <w:t>.</w:t>
      </w:r>
      <w:r>
        <w:rPr>
          <w:color w:val="000000" w:themeColor="text1"/>
        </w:rPr>
        <w:t xml:space="preserve"> </w:t>
      </w:r>
      <w:r w:rsidRPr="006F7AE8">
        <w:rPr>
          <w:color w:val="000000" w:themeColor="text1"/>
        </w:rPr>
        <w:t>— ЭБС «IPRbooks</w:t>
      </w:r>
    </w:p>
    <w:p w:rsidR="00521772" w:rsidRPr="006F7AE8" w:rsidRDefault="00521772" w:rsidP="004E28BA">
      <w:pPr>
        <w:pStyle w:val="a9"/>
        <w:numPr>
          <w:ilvl w:val="0"/>
          <w:numId w:val="29"/>
        </w:numPr>
        <w:ind w:left="0" w:firstLine="357"/>
        <w:rPr>
          <w:color w:val="000000" w:themeColor="text1"/>
        </w:rPr>
      </w:pPr>
      <w:r w:rsidRPr="006F7AE8">
        <w:rPr>
          <w:color w:val="000000" w:themeColor="text1"/>
        </w:rPr>
        <w:t>Социальная ответственность менеджмента [Электронный ресурс]: учебник для бакалавров, обучающихся по направлению подготовки «Менеджмент»</w:t>
      </w:r>
      <w:r w:rsidR="006F7AE8">
        <w:rPr>
          <w:color w:val="000000" w:themeColor="text1"/>
        </w:rPr>
        <w:t xml:space="preserve"> </w:t>
      </w:r>
      <w:r w:rsidRPr="006F7AE8">
        <w:rPr>
          <w:color w:val="000000" w:themeColor="text1"/>
        </w:rPr>
        <w:t xml:space="preserve">/ В.Я. Горфинкель [и др.].— Электрон. текстовые данные.— М.: ЮНИТИ-ДАНА, 2015.— 287 c.— Режим доступа: </w:t>
      </w:r>
      <w:r w:rsidR="0065725B" w:rsidRPr="00C15B1B">
        <w:t>http://www.iprbookshop.ru/52641</w:t>
      </w:r>
      <w:r w:rsidRPr="006F7AE8">
        <w:rPr>
          <w:color w:val="000000" w:themeColor="text1"/>
        </w:rPr>
        <w:t>.</w:t>
      </w:r>
      <w:r w:rsidR="0065725B">
        <w:rPr>
          <w:color w:val="000000" w:themeColor="text1"/>
        </w:rPr>
        <w:t xml:space="preserve"> </w:t>
      </w:r>
      <w:r w:rsidRPr="006F7AE8">
        <w:rPr>
          <w:color w:val="000000" w:themeColor="text1"/>
        </w:rPr>
        <w:t>— ЭБС «IPRbooks</w:t>
      </w:r>
    </w:p>
    <w:p w:rsidR="00521772" w:rsidRPr="006F7AE8" w:rsidRDefault="00521772" w:rsidP="004E28BA">
      <w:pPr>
        <w:pStyle w:val="a9"/>
        <w:numPr>
          <w:ilvl w:val="0"/>
          <w:numId w:val="29"/>
        </w:numPr>
        <w:ind w:left="0" w:firstLine="357"/>
        <w:rPr>
          <w:color w:val="000000" w:themeColor="text1"/>
        </w:rPr>
      </w:pPr>
      <w:r w:rsidRPr="006F7AE8">
        <w:rPr>
          <w:color w:val="000000" w:themeColor="text1"/>
        </w:rPr>
        <w:t>Шоба В.А. Корпоративная социальная ответственность [Электронный ресурс]: учебно-методическое пособие/ Шоба В.А.— Электрон. текстовые данные.</w:t>
      </w:r>
      <w:r w:rsidR="006F7AE8">
        <w:rPr>
          <w:color w:val="000000" w:themeColor="text1"/>
        </w:rPr>
        <w:t xml:space="preserve"> </w:t>
      </w:r>
      <w:r w:rsidRPr="006F7AE8">
        <w:rPr>
          <w:color w:val="000000" w:themeColor="text1"/>
        </w:rPr>
        <w:t>— Новосибирск: Новосибирский государственный технический университет, 2014.</w:t>
      </w:r>
      <w:r w:rsidR="006F7AE8">
        <w:rPr>
          <w:color w:val="000000" w:themeColor="text1"/>
        </w:rPr>
        <w:t xml:space="preserve"> </w:t>
      </w:r>
      <w:r w:rsidRPr="006F7AE8">
        <w:rPr>
          <w:color w:val="000000" w:themeColor="text1"/>
        </w:rPr>
        <w:t xml:space="preserve">— 108 c.— Режим доступа: </w:t>
      </w:r>
      <w:r w:rsidR="006F7AE8" w:rsidRPr="00C15B1B">
        <w:t>http://www.iprbookshop.ru/44949</w:t>
      </w:r>
      <w:r w:rsidRPr="006F7AE8">
        <w:rPr>
          <w:color w:val="000000" w:themeColor="text1"/>
        </w:rPr>
        <w:t>.</w:t>
      </w:r>
      <w:r w:rsidR="006F7AE8">
        <w:rPr>
          <w:color w:val="000000" w:themeColor="text1"/>
        </w:rPr>
        <w:t xml:space="preserve"> </w:t>
      </w:r>
      <w:r w:rsidRPr="006F7AE8">
        <w:rPr>
          <w:color w:val="000000" w:themeColor="text1"/>
        </w:rPr>
        <w:t>— ЭБС «IPRbooks</w:t>
      </w:r>
    </w:p>
    <w:p w:rsidR="00521772" w:rsidRDefault="00521772" w:rsidP="00CF36A1">
      <w:pPr>
        <w:ind w:firstLine="708"/>
        <w:rPr>
          <w:color w:val="000000" w:themeColor="text1"/>
        </w:rPr>
      </w:pPr>
    </w:p>
    <w:p w:rsidR="009F3E1E" w:rsidRPr="00712A0D" w:rsidRDefault="009F3E1E" w:rsidP="005072A6">
      <w:pPr>
        <w:pStyle w:val="a9"/>
        <w:tabs>
          <w:tab w:val="left" w:pos="1560"/>
        </w:tabs>
        <w:ind w:left="567" w:firstLine="709"/>
        <w:rPr>
          <w:i/>
          <w:color w:val="000000" w:themeColor="text1"/>
        </w:rPr>
      </w:pPr>
      <w:r w:rsidRPr="00712A0D">
        <w:rPr>
          <w:i/>
          <w:color w:val="000000" w:themeColor="text1"/>
        </w:rPr>
        <w:t>7.2 Дополнительная учебная литература:</w:t>
      </w:r>
    </w:p>
    <w:p w:rsidR="006F7AE8" w:rsidRPr="00D77136" w:rsidRDefault="00D77136" w:rsidP="00D77136">
      <w:pPr>
        <w:tabs>
          <w:tab w:val="left" w:pos="1560"/>
        </w:tabs>
        <w:rPr>
          <w:color w:val="000000" w:themeColor="text1"/>
        </w:rPr>
      </w:pPr>
      <w:r>
        <w:rPr>
          <w:color w:val="000000" w:themeColor="text1"/>
        </w:rPr>
        <w:t xml:space="preserve">       1.</w:t>
      </w:r>
      <w:r w:rsidR="006F7AE8" w:rsidRPr="00D77136">
        <w:rPr>
          <w:color w:val="000000" w:themeColor="text1"/>
        </w:rPr>
        <w:t xml:space="preserve">Алпатов А.А. Государственно-частное партнерство. Механизмы реализации [Электронный ресурс]/ Алпатов А.А., Пушкин А.В., Джапаридзе Р.М.— Электрон. текстовые данные. — М.: Альпина Паблишер, 2016. — 195 c.— Режим доступа: </w:t>
      </w:r>
      <w:r w:rsidR="006F7AE8" w:rsidRPr="00C15B1B">
        <w:t>http://www.iprbookshop.ru/49309</w:t>
      </w:r>
      <w:r w:rsidR="006F7AE8" w:rsidRPr="00D77136">
        <w:rPr>
          <w:color w:val="000000" w:themeColor="text1"/>
        </w:rPr>
        <w:t>. — ЭБС «IPRbooks</w:t>
      </w:r>
    </w:p>
    <w:p w:rsidR="00847297" w:rsidRPr="00D77136" w:rsidRDefault="00D77136" w:rsidP="00D77136">
      <w:pPr>
        <w:tabs>
          <w:tab w:val="left" w:pos="1560"/>
        </w:tabs>
        <w:rPr>
          <w:color w:val="000000" w:themeColor="text1"/>
        </w:rPr>
      </w:pPr>
      <w:r>
        <w:rPr>
          <w:color w:val="000000" w:themeColor="text1"/>
        </w:rPr>
        <w:t xml:space="preserve">      2.</w:t>
      </w:r>
      <w:r w:rsidR="00521772" w:rsidRPr="00D77136">
        <w:rPr>
          <w:color w:val="000000" w:themeColor="text1"/>
        </w:rPr>
        <w:t>Ермакова Ж.А. Корпоративная социальная ответственность [Электронный ресурс]: учебное пособие/ Ермакова Ж.А., Корабейников И.Н., Прытков Р.М.— Электрон. текстовые данные.</w:t>
      </w:r>
      <w:r w:rsidR="006F7AE8" w:rsidRPr="00D77136">
        <w:rPr>
          <w:color w:val="000000" w:themeColor="text1"/>
        </w:rPr>
        <w:t xml:space="preserve"> </w:t>
      </w:r>
      <w:r w:rsidR="00521772" w:rsidRPr="00D77136">
        <w:rPr>
          <w:color w:val="000000" w:themeColor="text1"/>
        </w:rPr>
        <w:t>— Оренбург: Оренбургский государственный университет, ЭБС АСВ, 2015.</w:t>
      </w:r>
      <w:r w:rsidR="006F7AE8" w:rsidRPr="00D77136">
        <w:rPr>
          <w:color w:val="000000" w:themeColor="text1"/>
        </w:rPr>
        <w:t xml:space="preserve"> </w:t>
      </w:r>
      <w:r w:rsidR="00521772" w:rsidRPr="00D77136">
        <w:rPr>
          <w:color w:val="000000" w:themeColor="text1"/>
        </w:rPr>
        <w:t xml:space="preserve">— 256 c.— Режим доступа: </w:t>
      </w:r>
      <w:r w:rsidR="006F7AE8" w:rsidRPr="00C15B1B">
        <w:t>http://www.iprbookshop.ru/54121</w:t>
      </w:r>
      <w:r w:rsidR="00521772" w:rsidRPr="00D77136">
        <w:rPr>
          <w:color w:val="000000" w:themeColor="text1"/>
        </w:rPr>
        <w:t>.</w:t>
      </w:r>
      <w:r w:rsidR="006F7AE8" w:rsidRPr="00D77136">
        <w:rPr>
          <w:color w:val="000000" w:themeColor="text1"/>
        </w:rPr>
        <w:t xml:space="preserve"> </w:t>
      </w:r>
      <w:r w:rsidR="00521772" w:rsidRPr="00D77136">
        <w:rPr>
          <w:color w:val="000000" w:themeColor="text1"/>
        </w:rPr>
        <w:t>— ЭБС «IPRbooks</w:t>
      </w:r>
    </w:p>
    <w:p w:rsidR="00521772" w:rsidRPr="00D77136" w:rsidRDefault="00D4197D" w:rsidP="00D77136">
      <w:pPr>
        <w:tabs>
          <w:tab w:val="left" w:pos="1560"/>
        </w:tabs>
        <w:rPr>
          <w:color w:val="000000" w:themeColor="text1"/>
        </w:rPr>
      </w:pPr>
      <w:r>
        <w:rPr>
          <w:color w:val="000000" w:themeColor="text1"/>
        </w:rPr>
        <w:t xml:space="preserve">      3.</w:t>
      </w:r>
      <w:r w:rsidR="00521772" w:rsidRPr="00D77136">
        <w:rPr>
          <w:color w:val="000000" w:themeColor="text1"/>
        </w:rPr>
        <w:t>Матолыгина Н.В. Профессиональная этика и этикет в сфере сервиса [Электронный ресурс]: учебное пособие/ Матолыгина Н.В., Руглова Л.В.— Электрон. текстовые данные.</w:t>
      </w:r>
      <w:r w:rsidR="006F7AE8" w:rsidRPr="00D77136">
        <w:rPr>
          <w:color w:val="000000" w:themeColor="text1"/>
        </w:rPr>
        <w:t xml:space="preserve"> </w:t>
      </w:r>
      <w:r w:rsidR="00521772" w:rsidRPr="00D77136">
        <w:rPr>
          <w:color w:val="000000" w:themeColor="text1"/>
        </w:rPr>
        <w:t xml:space="preserve">— СПб.: Интермедия, 2013.— 160 c.— Режим доступа: </w:t>
      </w:r>
      <w:r w:rsidR="0065725B" w:rsidRPr="00C15B1B">
        <w:t>http://www.iprbookshop.ru/30210</w:t>
      </w:r>
      <w:r w:rsidR="00521772" w:rsidRPr="00D77136">
        <w:rPr>
          <w:color w:val="000000" w:themeColor="text1"/>
        </w:rPr>
        <w:t>.</w:t>
      </w:r>
      <w:r w:rsidR="0065725B" w:rsidRPr="00D77136">
        <w:rPr>
          <w:color w:val="000000" w:themeColor="text1"/>
        </w:rPr>
        <w:t xml:space="preserve"> </w:t>
      </w:r>
      <w:r w:rsidR="00521772" w:rsidRPr="00D77136">
        <w:rPr>
          <w:color w:val="000000" w:themeColor="text1"/>
        </w:rPr>
        <w:t>— ЭБС «IPRbooks</w:t>
      </w:r>
    </w:p>
    <w:p w:rsidR="0065725B" w:rsidRPr="00D77136" w:rsidRDefault="00D4197D" w:rsidP="00D4197D">
      <w:pPr>
        <w:tabs>
          <w:tab w:val="left" w:pos="1560"/>
        </w:tabs>
        <w:rPr>
          <w:color w:val="000000" w:themeColor="text1"/>
        </w:rPr>
      </w:pPr>
      <w:r>
        <w:rPr>
          <w:color w:val="000000" w:themeColor="text1"/>
        </w:rPr>
        <w:t xml:space="preserve">     4.</w:t>
      </w:r>
      <w:r w:rsidR="0065725B" w:rsidRPr="00D77136">
        <w:rPr>
          <w:color w:val="000000" w:themeColor="text1"/>
        </w:rPr>
        <w:t xml:space="preserve">Туркин С. Как выгодно быть добрым [Электронный ресурс]: сделайте свой бизнес социально ответственным/ Туркин С.— Электрон. текстовые данные. — М.: Альпина Паблишер, 2016. — 380 c.— Режим доступа: </w:t>
      </w:r>
      <w:r w:rsidR="0065725B" w:rsidRPr="00C15B1B">
        <w:t>http://www.iprbookshop.ru/43629</w:t>
      </w:r>
      <w:r w:rsidR="0065725B" w:rsidRPr="00D77136">
        <w:rPr>
          <w:color w:val="000000" w:themeColor="text1"/>
        </w:rPr>
        <w:t>. — ЭБС «IPRbooks</w:t>
      </w:r>
    </w:p>
    <w:p w:rsidR="00521772" w:rsidRPr="00D77136" w:rsidRDefault="00D4197D" w:rsidP="00D4197D">
      <w:pPr>
        <w:tabs>
          <w:tab w:val="left" w:pos="1560"/>
        </w:tabs>
        <w:rPr>
          <w:color w:val="000000" w:themeColor="text1"/>
        </w:rPr>
      </w:pPr>
      <w:r>
        <w:rPr>
          <w:color w:val="000000" w:themeColor="text1"/>
        </w:rPr>
        <w:t xml:space="preserve">      5.</w:t>
      </w:r>
      <w:r w:rsidR="006F7AE8" w:rsidRPr="00D77136">
        <w:rPr>
          <w:color w:val="000000" w:themeColor="text1"/>
        </w:rPr>
        <w:t xml:space="preserve">Экономическая политология. Отношения бизнеса с государством и обществом [Электронный ресурс]: учебное пособие/ А.А. Байков [и др.]. — Электрон. текстовые данные.— М.: Аспект Пресс, 2012.— 240 c.— Режим доступа: </w:t>
      </w:r>
      <w:r w:rsidR="0065725B" w:rsidRPr="00C15B1B">
        <w:t>http://www.iprbookshop.ru/8900</w:t>
      </w:r>
      <w:r w:rsidR="006F7AE8" w:rsidRPr="00D77136">
        <w:rPr>
          <w:color w:val="000000" w:themeColor="text1"/>
        </w:rPr>
        <w:t>.</w:t>
      </w:r>
      <w:r w:rsidR="0065725B" w:rsidRPr="00D77136">
        <w:rPr>
          <w:color w:val="000000" w:themeColor="text1"/>
        </w:rPr>
        <w:t xml:space="preserve"> </w:t>
      </w:r>
      <w:r w:rsidR="006F7AE8" w:rsidRPr="00D77136">
        <w:rPr>
          <w:color w:val="000000" w:themeColor="text1"/>
        </w:rPr>
        <w:t>— ЭБС «IPRbooks</w:t>
      </w:r>
    </w:p>
    <w:p w:rsidR="006F7AE8" w:rsidRPr="00712A0D" w:rsidRDefault="006F7AE8" w:rsidP="00521772">
      <w:pPr>
        <w:tabs>
          <w:tab w:val="left" w:pos="1560"/>
        </w:tabs>
        <w:ind w:firstLine="680"/>
        <w:rPr>
          <w:color w:val="000000" w:themeColor="text1"/>
        </w:rPr>
      </w:pPr>
    </w:p>
    <w:p w:rsidR="009B77B4" w:rsidRPr="00712A0D" w:rsidRDefault="009B77B4" w:rsidP="009B77B4">
      <w:pPr>
        <w:tabs>
          <w:tab w:val="left" w:pos="1701"/>
        </w:tabs>
        <w:ind w:left="851" w:firstLine="490"/>
        <w:rPr>
          <w:i/>
          <w:color w:val="000000" w:themeColor="text1"/>
        </w:rPr>
      </w:pPr>
      <w:r w:rsidRPr="00712A0D">
        <w:rPr>
          <w:i/>
          <w:color w:val="000000" w:themeColor="text1"/>
        </w:rPr>
        <w:t>7.3.Периодиче</w:t>
      </w:r>
      <w:r w:rsidR="00C15B1B">
        <w:rPr>
          <w:i/>
          <w:color w:val="000000" w:themeColor="text1"/>
        </w:rPr>
        <w:t>с</w:t>
      </w:r>
      <w:r w:rsidRPr="00712A0D">
        <w:rPr>
          <w:i/>
          <w:color w:val="000000" w:themeColor="text1"/>
        </w:rPr>
        <w:t>кие издания</w:t>
      </w:r>
    </w:p>
    <w:p w:rsidR="009B77B4" w:rsidRPr="00712A0D" w:rsidRDefault="009B77B4" w:rsidP="009B77B4">
      <w:pPr>
        <w:tabs>
          <w:tab w:val="left" w:pos="1701"/>
        </w:tabs>
        <w:ind w:left="851" w:firstLine="490"/>
        <w:jc w:val="both"/>
        <w:rPr>
          <w:color w:val="000000" w:themeColor="text1"/>
        </w:rPr>
      </w:pPr>
      <w:r w:rsidRPr="00712A0D">
        <w:rPr>
          <w:color w:val="000000" w:themeColor="text1"/>
        </w:rPr>
        <w:t>1.</w:t>
      </w:r>
      <w:r w:rsidR="005E6553" w:rsidRPr="005E6553">
        <w:t xml:space="preserve"> </w:t>
      </w:r>
      <w:r w:rsidR="005E6553" w:rsidRPr="005E6553">
        <w:rPr>
          <w:color w:val="000000" w:themeColor="text1"/>
        </w:rPr>
        <w:t>Российский экономический журнал</w:t>
      </w:r>
      <w:r w:rsidR="005E6553">
        <w:rPr>
          <w:color w:val="000000" w:themeColor="text1"/>
        </w:rPr>
        <w:t xml:space="preserve">. </w:t>
      </w:r>
      <w:r w:rsidR="005E6553" w:rsidRPr="005E6553">
        <w:rPr>
          <w:color w:val="000000" w:themeColor="text1"/>
        </w:rPr>
        <w:t>Издатель – Академия менеджмента и бизнес-администрирования</w:t>
      </w:r>
      <w:r w:rsidR="005E6553">
        <w:rPr>
          <w:color w:val="000000" w:themeColor="text1"/>
        </w:rPr>
        <w:t>.</w:t>
      </w:r>
      <w:r w:rsidR="00F620D1">
        <w:rPr>
          <w:color w:val="000000" w:themeColor="text1"/>
        </w:rPr>
        <w:t xml:space="preserve"> - М.</w:t>
      </w:r>
    </w:p>
    <w:p w:rsidR="009B77B4" w:rsidRPr="00D64FF0" w:rsidRDefault="009B77B4" w:rsidP="009B77B4">
      <w:pPr>
        <w:tabs>
          <w:tab w:val="left" w:pos="1701"/>
        </w:tabs>
        <w:ind w:left="851" w:firstLine="490"/>
        <w:jc w:val="both"/>
        <w:rPr>
          <w:color w:val="000000" w:themeColor="text1"/>
        </w:rPr>
      </w:pPr>
      <w:r w:rsidRPr="00712A0D">
        <w:rPr>
          <w:color w:val="000000" w:themeColor="text1"/>
        </w:rPr>
        <w:lastRenderedPageBreak/>
        <w:t>2.</w:t>
      </w:r>
      <w:r w:rsidR="005E6553">
        <w:rPr>
          <w:color w:val="000000" w:themeColor="text1"/>
        </w:rPr>
        <w:t xml:space="preserve">Свой бизнес. Электронный журнал. </w:t>
      </w:r>
      <w:r w:rsidR="00D64FF0">
        <w:rPr>
          <w:color w:val="000000" w:themeColor="text1"/>
          <w:lang w:val="en-US"/>
        </w:rPr>
        <w:t>URL</w:t>
      </w:r>
      <w:r w:rsidR="00D64FF0">
        <w:rPr>
          <w:color w:val="000000" w:themeColor="text1"/>
        </w:rPr>
        <w:t xml:space="preserve">: </w:t>
      </w:r>
      <w:r w:rsidR="00D64FF0" w:rsidRPr="00C15B1B">
        <w:t>http://mybiz.ru/</w:t>
      </w:r>
      <w:r w:rsidR="00D64FF0">
        <w:rPr>
          <w:color w:val="000000" w:themeColor="text1"/>
        </w:rPr>
        <w:t xml:space="preserve"> </w:t>
      </w:r>
    </w:p>
    <w:p w:rsidR="00BE3F9F" w:rsidRPr="00712A0D" w:rsidRDefault="00BE3F9F" w:rsidP="002A294F">
      <w:pPr>
        <w:tabs>
          <w:tab w:val="left" w:pos="1701"/>
        </w:tabs>
        <w:ind w:left="851" w:firstLine="490"/>
        <w:rPr>
          <w:color w:val="000000" w:themeColor="text1"/>
        </w:rPr>
      </w:pPr>
    </w:p>
    <w:p w:rsidR="001012D2" w:rsidRPr="00712A0D" w:rsidRDefault="009F3E1E" w:rsidP="00C15B1B">
      <w:pPr>
        <w:pStyle w:val="a9"/>
        <w:numPr>
          <w:ilvl w:val="0"/>
          <w:numId w:val="28"/>
        </w:numPr>
        <w:jc w:val="both"/>
        <w:rPr>
          <w:b/>
          <w:i/>
          <w:color w:val="000000" w:themeColor="text1"/>
        </w:rPr>
      </w:pPr>
      <w:r w:rsidRPr="00712A0D">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12A0D" w:rsidRDefault="00BC5377" w:rsidP="00BC5377">
      <w:pPr>
        <w:pStyle w:val="a9"/>
        <w:jc w:val="both"/>
        <w:rPr>
          <w:b/>
          <w:i/>
          <w:color w:val="000000" w:themeColor="text1"/>
        </w:rPr>
      </w:pPr>
    </w:p>
    <w:p w:rsidR="00344E00" w:rsidRPr="00712A0D" w:rsidRDefault="00344E00" w:rsidP="00F43E34">
      <w:pPr>
        <w:pStyle w:val="a9"/>
        <w:numPr>
          <w:ilvl w:val="0"/>
          <w:numId w:val="2"/>
        </w:numPr>
        <w:rPr>
          <w:color w:val="000000" w:themeColor="text1"/>
        </w:rPr>
      </w:pPr>
      <w:r w:rsidRPr="00712A0D">
        <w:rPr>
          <w:color w:val="000000" w:themeColor="text1"/>
          <w:shd w:val="clear" w:color="auto" w:fill="FFFFFF"/>
        </w:rPr>
        <w:t>www.iprbookshop.ru</w:t>
      </w:r>
    </w:p>
    <w:p w:rsidR="00A80F07" w:rsidRPr="00712A0D" w:rsidRDefault="00A80F07" w:rsidP="00F43E34">
      <w:pPr>
        <w:pStyle w:val="a9"/>
        <w:numPr>
          <w:ilvl w:val="0"/>
          <w:numId w:val="2"/>
        </w:numPr>
        <w:rPr>
          <w:color w:val="000000" w:themeColor="text1"/>
        </w:rPr>
      </w:pPr>
      <w:r w:rsidRPr="00712A0D">
        <w:rPr>
          <w:color w:val="000000" w:themeColor="text1"/>
        </w:rPr>
        <w:t>www.zipsites.ru –бесплатная электронная Интернет библиотека.</w:t>
      </w:r>
    </w:p>
    <w:p w:rsidR="00A80F07" w:rsidRPr="00712A0D" w:rsidRDefault="00C15B1B" w:rsidP="00F43E34">
      <w:pPr>
        <w:pStyle w:val="a9"/>
        <w:numPr>
          <w:ilvl w:val="0"/>
          <w:numId w:val="2"/>
        </w:numPr>
        <w:rPr>
          <w:color w:val="000000" w:themeColor="text1"/>
        </w:rPr>
      </w:pPr>
      <w:r>
        <w:rPr>
          <w:color w:val="000000" w:themeColor="text1"/>
        </w:rPr>
        <w:t>www.elibrar</w:t>
      </w:r>
      <w:r>
        <w:rPr>
          <w:color w:val="000000" w:themeColor="text1"/>
          <w:lang w:val="en-US"/>
        </w:rPr>
        <w:t>y</w:t>
      </w:r>
      <w:r w:rsidR="00A80F07" w:rsidRPr="00712A0D">
        <w:rPr>
          <w:color w:val="000000" w:themeColor="text1"/>
        </w:rPr>
        <w:t>.ru</w:t>
      </w:r>
      <w:r w:rsidR="00BD11A4" w:rsidRPr="00712A0D">
        <w:rPr>
          <w:color w:val="000000" w:themeColor="text1"/>
        </w:rPr>
        <w:t xml:space="preserve"> – </w:t>
      </w:r>
      <w:r w:rsidR="00A80F07" w:rsidRPr="00712A0D">
        <w:rPr>
          <w:color w:val="000000" w:themeColor="text1"/>
        </w:rPr>
        <w:t xml:space="preserve">бесплатная электронная Интернет библиотека. </w:t>
      </w:r>
    </w:p>
    <w:p w:rsidR="00304207" w:rsidRPr="00712A0D" w:rsidRDefault="00C15B1B" w:rsidP="00F43E34">
      <w:pPr>
        <w:pStyle w:val="a9"/>
        <w:numPr>
          <w:ilvl w:val="0"/>
          <w:numId w:val="2"/>
        </w:numPr>
        <w:rPr>
          <w:color w:val="000000" w:themeColor="text1"/>
        </w:rPr>
      </w:pPr>
      <w:r>
        <w:rPr>
          <w:color w:val="000000" w:themeColor="text1"/>
        </w:rPr>
        <w:t>www.big.librar</w:t>
      </w:r>
      <w:r>
        <w:rPr>
          <w:color w:val="000000" w:themeColor="text1"/>
          <w:lang w:val="en-US"/>
        </w:rPr>
        <w:t>y</w:t>
      </w:r>
      <w:r w:rsidR="00A80F07" w:rsidRPr="00712A0D">
        <w:rPr>
          <w:color w:val="000000" w:themeColor="text1"/>
        </w:rPr>
        <w:t>.info</w:t>
      </w:r>
      <w:r w:rsidR="00BD11A4" w:rsidRPr="00712A0D">
        <w:rPr>
          <w:color w:val="000000" w:themeColor="text1"/>
        </w:rPr>
        <w:t xml:space="preserve"> – </w:t>
      </w:r>
      <w:r w:rsidR="00A80F07" w:rsidRPr="00712A0D">
        <w:rPr>
          <w:color w:val="000000" w:themeColor="text1"/>
        </w:rPr>
        <w:t>большая  электронная библиотека</w:t>
      </w:r>
      <w:r w:rsidR="00BD11A4" w:rsidRPr="00712A0D">
        <w:rPr>
          <w:color w:val="000000" w:themeColor="text1"/>
        </w:rPr>
        <w:t>.</w:t>
      </w:r>
    </w:p>
    <w:p w:rsidR="00A80F07" w:rsidRDefault="00861244" w:rsidP="00F43E34">
      <w:pPr>
        <w:pStyle w:val="a9"/>
        <w:numPr>
          <w:ilvl w:val="0"/>
          <w:numId w:val="2"/>
        </w:numPr>
        <w:rPr>
          <w:color w:val="000000" w:themeColor="text1"/>
        </w:rPr>
      </w:pPr>
      <w:r w:rsidRPr="00712A0D">
        <w:rPr>
          <w:color w:val="000000" w:themeColor="text1"/>
        </w:rPr>
        <w:t>Консультант</w:t>
      </w:r>
      <w:r w:rsidR="00F620D1">
        <w:rPr>
          <w:color w:val="000000" w:themeColor="text1"/>
        </w:rPr>
        <w:t xml:space="preserve"> </w:t>
      </w:r>
      <w:r w:rsidRPr="00712A0D">
        <w:rPr>
          <w:color w:val="000000" w:themeColor="text1"/>
        </w:rPr>
        <w:t>Плюс</w:t>
      </w:r>
    </w:p>
    <w:p w:rsidR="00F620D1" w:rsidRPr="00F620D1" w:rsidRDefault="00F620D1" w:rsidP="007E466F">
      <w:pPr>
        <w:pStyle w:val="a9"/>
        <w:numPr>
          <w:ilvl w:val="0"/>
          <w:numId w:val="2"/>
        </w:numPr>
        <w:rPr>
          <w:color w:val="000000" w:themeColor="text1"/>
        </w:rPr>
      </w:pPr>
      <w:r>
        <w:t>http://www.rspp.ru</w:t>
      </w:r>
      <w:r w:rsidRPr="00F620D1">
        <w:rPr>
          <w:color w:val="000000" w:themeColor="text1"/>
        </w:rPr>
        <w:t xml:space="preserve"> - </w:t>
      </w:r>
      <w:r>
        <w:t>Тематический портал - новости в сфере корпоративной социальной ответственности.</w:t>
      </w:r>
      <w:r w:rsidRPr="00F620D1">
        <w:t xml:space="preserve"> </w:t>
      </w:r>
    </w:p>
    <w:p w:rsidR="00F620D1" w:rsidRPr="00F620D1" w:rsidRDefault="00F620D1" w:rsidP="007E466F">
      <w:pPr>
        <w:pStyle w:val="a9"/>
        <w:numPr>
          <w:ilvl w:val="0"/>
          <w:numId w:val="2"/>
        </w:numPr>
        <w:rPr>
          <w:color w:val="000000" w:themeColor="text1"/>
        </w:rPr>
      </w:pPr>
      <w:r>
        <w:t xml:space="preserve">http://www.globalreporting.org - Тематический портал – социальная отчетность. </w:t>
      </w:r>
    </w:p>
    <w:p w:rsidR="00F620D1" w:rsidRPr="00F620D1" w:rsidRDefault="00F620D1" w:rsidP="00F620D1">
      <w:pPr>
        <w:rPr>
          <w:b/>
          <w:i/>
          <w:color w:val="000000" w:themeColor="text1"/>
        </w:rPr>
      </w:pPr>
    </w:p>
    <w:p w:rsidR="00414FBA" w:rsidRPr="00712A0D" w:rsidRDefault="00C275E1" w:rsidP="00C15B1B">
      <w:pPr>
        <w:pStyle w:val="a9"/>
        <w:numPr>
          <w:ilvl w:val="0"/>
          <w:numId w:val="28"/>
        </w:numPr>
        <w:jc w:val="both"/>
        <w:rPr>
          <w:b/>
          <w:i/>
          <w:color w:val="000000" w:themeColor="text1"/>
        </w:rPr>
      </w:pPr>
      <w:r w:rsidRPr="00712A0D">
        <w:rPr>
          <w:b/>
          <w:i/>
          <w:color w:val="000000" w:themeColor="text1"/>
        </w:rPr>
        <w:t>Методические указания для обучающихся по освоению дисциплины (модуля)</w:t>
      </w:r>
    </w:p>
    <w:p w:rsidR="00A47639" w:rsidRPr="00712A0D" w:rsidRDefault="00A47639" w:rsidP="00C275E1">
      <w:pPr>
        <w:pStyle w:val="a9"/>
        <w:jc w:val="both"/>
        <w:rPr>
          <w:color w:val="000000" w:themeColor="text1"/>
        </w:rPr>
      </w:pPr>
    </w:p>
    <w:p w:rsidR="003B153D" w:rsidRPr="00712A0D" w:rsidRDefault="003B153D" w:rsidP="003B153D">
      <w:pPr>
        <w:pStyle w:val="ConsPlusNormal"/>
        <w:widowControl/>
        <w:ind w:firstLine="708"/>
        <w:jc w:val="both"/>
        <w:rPr>
          <w:color w:val="000000" w:themeColor="text1"/>
          <w:sz w:val="24"/>
          <w:szCs w:val="24"/>
        </w:rPr>
      </w:pPr>
      <w:r w:rsidRPr="00712A0D">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12A0D" w:rsidRDefault="003B153D" w:rsidP="003B153D">
      <w:pPr>
        <w:pStyle w:val="ConsPlusNormal"/>
        <w:widowControl/>
        <w:ind w:firstLine="360"/>
        <w:jc w:val="both"/>
        <w:rPr>
          <w:color w:val="000000" w:themeColor="text1"/>
          <w:sz w:val="24"/>
          <w:szCs w:val="24"/>
        </w:rPr>
      </w:pPr>
      <w:r w:rsidRPr="00712A0D">
        <w:rPr>
          <w:color w:val="000000" w:themeColor="text1"/>
          <w:sz w:val="24"/>
          <w:szCs w:val="24"/>
        </w:rPr>
        <w:t>Самостоятельная работа студентов складывается из следующих составляющих:</w:t>
      </w:r>
    </w:p>
    <w:p w:rsidR="003B153D" w:rsidRPr="00712A0D" w:rsidRDefault="003B153D" w:rsidP="003D0DA9">
      <w:pPr>
        <w:pStyle w:val="ConsPlusNormal"/>
        <w:widowControl/>
        <w:numPr>
          <w:ilvl w:val="0"/>
          <w:numId w:val="4"/>
        </w:numPr>
        <w:adjustRightInd w:val="0"/>
        <w:jc w:val="both"/>
        <w:rPr>
          <w:color w:val="000000" w:themeColor="text1"/>
          <w:sz w:val="24"/>
          <w:szCs w:val="24"/>
        </w:rPr>
      </w:pPr>
      <w:r w:rsidRPr="00712A0D">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712A0D" w:rsidRDefault="003B153D" w:rsidP="003D0DA9">
      <w:pPr>
        <w:pStyle w:val="ConsPlusNormal"/>
        <w:widowControl/>
        <w:numPr>
          <w:ilvl w:val="0"/>
          <w:numId w:val="4"/>
        </w:numPr>
        <w:adjustRightInd w:val="0"/>
        <w:jc w:val="both"/>
        <w:rPr>
          <w:color w:val="000000" w:themeColor="text1"/>
          <w:sz w:val="24"/>
          <w:szCs w:val="24"/>
        </w:rPr>
      </w:pPr>
      <w:r w:rsidRPr="00712A0D">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712A0D" w:rsidRDefault="003B153D" w:rsidP="003D0DA9">
      <w:pPr>
        <w:pStyle w:val="ConsPlusNormal"/>
        <w:widowControl/>
        <w:numPr>
          <w:ilvl w:val="0"/>
          <w:numId w:val="4"/>
        </w:numPr>
        <w:adjustRightInd w:val="0"/>
        <w:jc w:val="both"/>
        <w:rPr>
          <w:color w:val="000000" w:themeColor="text1"/>
          <w:sz w:val="24"/>
          <w:szCs w:val="24"/>
        </w:rPr>
      </w:pPr>
      <w:r w:rsidRPr="00712A0D">
        <w:rPr>
          <w:color w:val="000000" w:themeColor="text1"/>
          <w:sz w:val="24"/>
          <w:szCs w:val="24"/>
        </w:rPr>
        <w:t>выполнение самостоятельных практических работ;</w:t>
      </w:r>
    </w:p>
    <w:p w:rsidR="003B153D" w:rsidRPr="00712A0D" w:rsidRDefault="003B153D" w:rsidP="003D0DA9">
      <w:pPr>
        <w:pStyle w:val="ConsPlusNormal"/>
        <w:widowControl/>
        <w:numPr>
          <w:ilvl w:val="0"/>
          <w:numId w:val="4"/>
        </w:numPr>
        <w:adjustRightInd w:val="0"/>
        <w:jc w:val="both"/>
        <w:rPr>
          <w:color w:val="000000" w:themeColor="text1"/>
          <w:sz w:val="24"/>
          <w:szCs w:val="24"/>
        </w:rPr>
      </w:pPr>
      <w:r w:rsidRPr="00712A0D">
        <w:rPr>
          <w:color w:val="000000" w:themeColor="text1"/>
          <w:sz w:val="24"/>
          <w:szCs w:val="24"/>
        </w:rPr>
        <w:t>подготовка к  экзаменам (зачетам)  непосредственно перед ними.</w:t>
      </w:r>
    </w:p>
    <w:p w:rsidR="003B153D" w:rsidRPr="00712A0D" w:rsidRDefault="003B153D" w:rsidP="003B153D">
      <w:pPr>
        <w:ind w:firstLine="720"/>
        <w:jc w:val="both"/>
        <w:rPr>
          <w:color w:val="000000" w:themeColor="text1"/>
        </w:rPr>
      </w:pPr>
      <w:r w:rsidRPr="00712A0D">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712A0D">
        <w:rPr>
          <w:color w:val="000000" w:themeColor="text1"/>
        </w:rPr>
        <w:t>(проекты)</w:t>
      </w:r>
      <w:r w:rsidRPr="00712A0D">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12A0D" w:rsidRDefault="003B153D" w:rsidP="003B153D">
      <w:pPr>
        <w:pStyle w:val="ConsPlusNormal"/>
        <w:widowControl/>
        <w:ind w:firstLine="360"/>
        <w:jc w:val="both"/>
        <w:rPr>
          <w:color w:val="000000" w:themeColor="text1"/>
          <w:sz w:val="24"/>
          <w:szCs w:val="24"/>
        </w:rPr>
      </w:pPr>
      <w:r w:rsidRPr="00712A0D">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12A0D" w:rsidRDefault="003B153D" w:rsidP="003B153D">
      <w:pPr>
        <w:pStyle w:val="ConsPlusNormal"/>
        <w:widowControl/>
        <w:ind w:firstLine="360"/>
        <w:jc w:val="both"/>
        <w:rPr>
          <w:color w:val="000000" w:themeColor="text1"/>
          <w:sz w:val="24"/>
          <w:szCs w:val="24"/>
        </w:rPr>
      </w:pPr>
      <w:r w:rsidRPr="00712A0D">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12A0D" w:rsidRDefault="003B153D" w:rsidP="00304207">
      <w:pPr>
        <w:pStyle w:val="ConsPlusNormal"/>
        <w:widowControl/>
        <w:ind w:firstLine="360"/>
        <w:jc w:val="both"/>
        <w:rPr>
          <w:color w:val="000000" w:themeColor="text1"/>
          <w:sz w:val="24"/>
          <w:szCs w:val="24"/>
        </w:rPr>
      </w:pPr>
      <w:r w:rsidRPr="00712A0D">
        <w:rPr>
          <w:color w:val="000000" w:themeColor="text1"/>
          <w:sz w:val="24"/>
          <w:szCs w:val="24"/>
        </w:rPr>
        <w:t xml:space="preserve">Для успешной сдачи  экзамена </w:t>
      </w:r>
      <w:r w:rsidR="00E02385">
        <w:rPr>
          <w:color w:val="000000" w:themeColor="text1"/>
          <w:sz w:val="24"/>
          <w:szCs w:val="24"/>
        </w:rPr>
        <w:t xml:space="preserve">(зачета) </w:t>
      </w:r>
      <w:r w:rsidRPr="00712A0D">
        <w:rPr>
          <w:color w:val="000000" w:themeColor="text1"/>
          <w:sz w:val="24"/>
          <w:szCs w:val="24"/>
        </w:rPr>
        <w:t>рекомендуется соблюдать следующие правила:</w:t>
      </w:r>
    </w:p>
    <w:p w:rsidR="003B153D" w:rsidRPr="00712A0D" w:rsidRDefault="003B153D" w:rsidP="003D0DA9">
      <w:pPr>
        <w:pStyle w:val="ConsPlusNormal"/>
        <w:widowControl/>
        <w:numPr>
          <w:ilvl w:val="0"/>
          <w:numId w:val="5"/>
        </w:numPr>
        <w:adjustRightInd w:val="0"/>
        <w:jc w:val="both"/>
        <w:rPr>
          <w:color w:val="000000" w:themeColor="text1"/>
          <w:sz w:val="24"/>
          <w:szCs w:val="24"/>
        </w:rPr>
      </w:pPr>
      <w:r w:rsidRPr="00712A0D">
        <w:rPr>
          <w:color w:val="000000" w:themeColor="text1"/>
          <w:sz w:val="24"/>
          <w:szCs w:val="24"/>
        </w:rPr>
        <w:t>Подготовка к экзамену</w:t>
      </w:r>
      <w:r w:rsidR="00E02385">
        <w:rPr>
          <w:color w:val="000000" w:themeColor="text1"/>
          <w:sz w:val="24"/>
          <w:szCs w:val="24"/>
        </w:rPr>
        <w:t xml:space="preserve"> (зачету)</w:t>
      </w:r>
      <w:r w:rsidRPr="00712A0D">
        <w:rPr>
          <w:color w:val="000000" w:themeColor="text1"/>
          <w:sz w:val="24"/>
          <w:szCs w:val="24"/>
        </w:rPr>
        <w:t xml:space="preserve"> должна проводиться систематически, в течение всего семестра.</w:t>
      </w:r>
    </w:p>
    <w:p w:rsidR="003B153D" w:rsidRPr="00712A0D" w:rsidRDefault="003B153D" w:rsidP="003D0DA9">
      <w:pPr>
        <w:pStyle w:val="ConsPlusNormal"/>
        <w:widowControl/>
        <w:numPr>
          <w:ilvl w:val="0"/>
          <w:numId w:val="5"/>
        </w:numPr>
        <w:adjustRightInd w:val="0"/>
        <w:jc w:val="both"/>
        <w:rPr>
          <w:color w:val="000000" w:themeColor="text1"/>
          <w:sz w:val="24"/>
          <w:szCs w:val="24"/>
        </w:rPr>
      </w:pPr>
      <w:r w:rsidRPr="00712A0D">
        <w:rPr>
          <w:color w:val="000000" w:themeColor="text1"/>
          <w:sz w:val="24"/>
          <w:szCs w:val="24"/>
        </w:rPr>
        <w:t xml:space="preserve">Интенсивная подготовка должна начаться не позднее, чем за месяц до экзамена. </w:t>
      </w:r>
    </w:p>
    <w:p w:rsidR="003B153D" w:rsidRPr="00712A0D" w:rsidRDefault="003B153D" w:rsidP="003D0DA9">
      <w:pPr>
        <w:pStyle w:val="ConsPlusNormal"/>
        <w:widowControl/>
        <w:numPr>
          <w:ilvl w:val="0"/>
          <w:numId w:val="5"/>
        </w:numPr>
        <w:adjustRightInd w:val="0"/>
        <w:jc w:val="both"/>
        <w:rPr>
          <w:color w:val="000000" w:themeColor="text1"/>
          <w:sz w:val="24"/>
          <w:szCs w:val="24"/>
        </w:rPr>
      </w:pPr>
      <w:r w:rsidRPr="00712A0D">
        <w:rPr>
          <w:color w:val="000000" w:themeColor="text1"/>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12A0D" w:rsidRDefault="003B153D" w:rsidP="003B153D">
      <w:pPr>
        <w:pStyle w:val="ConsPlusNormal"/>
        <w:widowControl/>
        <w:ind w:firstLine="360"/>
        <w:jc w:val="both"/>
        <w:rPr>
          <w:color w:val="000000" w:themeColor="text1"/>
          <w:sz w:val="24"/>
          <w:szCs w:val="24"/>
        </w:rPr>
      </w:pPr>
      <w:r w:rsidRPr="00712A0D">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12A0D" w:rsidRDefault="003B153D" w:rsidP="003B153D">
      <w:pPr>
        <w:pStyle w:val="ConsPlusNormal"/>
        <w:widowControl/>
        <w:ind w:firstLine="360"/>
        <w:jc w:val="both"/>
        <w:rPr>
          <w:color w:val="000000" w:themeColor="text1"/>
          <w:sz w:val="24"/>
          <w:szCs w:val="24"/>
        </w:rPr>
      </w:pPr>
      <w:r w:rsidRPr="00712A0D">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12A0D" w:rsidRDefault="00EA3226" w:rsidP="00EA3226">
      <w:pPr>
        <w:pStyle w:val="ConsPlusNormal"/>
        <w:widowControl/>
        <w:ind w:firstLine="360"/>
        <w:jc w:val="both"/>
        <w:rPr>
          <w:color w:val="000000" w:themeColor="text1"/>
          <w:sz w:val="24"/>
          <w:szCs w:val="24"/>
        </w:rPr>
      </w:pPr>
      <w:r w:rsidRPr="00712A0D">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4E28BA">
        <w:rPr>
          <w:color w:val="000000" w:themeColor="text1"/>
          <w:sz w:val="24"/>
          <w:szCs w:val="24"/>
        </w:rPr>
        <w:t xml:space="preserve"> </w:t>
      </w:r>
      <w:r w:rsidRPr="00712A0D">
        <w:rPr>
          <w:color w:val="000000" w:themeColor="text1"/>
          <w:sz w:val="24"/>
          <w:szCs w:val="24"/>
        </w:rPr>
        <w:t>С.А.  «</w:t>
      </w:r>
      <w:r w:rsidRPr="00712A0D">
        <w:rPr>
          <w:b/>
          <w:i/>
          <w:color w:val="000000" w:themeColor="text1"/>
          <w:sz w:val="24"/>
          <w:szCs w:val="24"/>
        </w:rPr>
        <w:t xml:space="preserve">Методические указания для обучающихся по освоению дисциплин» </w:t>
      </w:r>
    </w:p>
    <w:p w:rsidR="003B153D" w:rsidRPr="00712A0D" w:rsidRDefault="003B153D" w:rsidP="00BC5377">
      <w:pPr>
        <w:jc w:val="both"/>
        <w:rPr>
          <w:color w:val="000000" w:themeColor="text1"/>
        </w:rPr>
      </w:pPr>
    </w:p>
    <w:p w:rsidR="00414FBA" w:rsidRPr="00712A0D" w:rsidRDefault="00C275E1" w:rsidP="00C15B1B">
      <w:pPr>
        <w:pStyle w:val="a9"/>
        <w:numPr>
          <w:ilvl w:val="0"/>
          <w:numId w:val="28"/>
        </w:numPr>
        <w:jc w:val="both"/>
        <w:rPr>
          <w:b/>
          <w:i/>
          <w:color w:val="000000" w:themeColor="text1"/>
        </w:rPr>
      </w:pPr>
      <w:r w:rsidRPr="00712A0D">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12A0D" w:rsidRDefault="00C275E1" w:rsidP="00C275E1">
      <w:pPr>
        <w:pStyle w:val="a9"/>
        <w:rPr>
          <w:b/>
          <w:i/>
          <w:color w:val="000000" w:themeColor="text1"/>
        </w:rPr>
      </w:pPr>
    </w:p>
    <w:p w:rsidR="00304207" w:rsidRPr="00712A0D" w:rsidRDefault="00304207" w:rsidP="00C275E1">
      <w:pPr>
        <w:pStyle w:val="a9"/>
        <w:rPr>
          <w:color w:val="000000" w:themeColor="text1"/>
        </w:rPr>
      </w:pPr>
      <w:r w:rsidRPr="00712A0D">
        <w:rPr>
          <w:color w:val="000000" w:themeColor="text1"/>
        </w:rPr>
        <w:t xml:space="preserve">1.Операционная система Windows. </w:t>
      </w:r>
    </w:p>
    <w:p w:rsidR="00304207" w:rsidRPr="00712A0D" w:rsidRDefault="00304207" w:rsidP="00C275E1">
      <w:pPr>
        <w:pStyle w:val="a9"/>
        <w:rPr>
          <w:color w:val="000000" w:themeColor="text1"/>
        </w:rPr>
      </w:pPr>
      <w:r w:rsidRPr="00712A0D">
        <w:rPr>
          <w:color w:val="000000" w:themeColor="text1"/>
        </w:rPr>
        <w:t xml:space="preserve">2. Интернет-браузер InternetExplorer (или любой другой). </w:t>
      </w:r>
    </w:p>
    <w:p w:rsidR="00304207" w:rsidRPr="00712A0D" w:rsidRDefault="00304207" w:rsidP="00C275E1">
      <w:pPr>
        <w:pStyle w:val="a9"/>
        <w:rPr>
          <w:color w:val="000000" w:themeColor="text1"/>
        </w:rPr>
      </w:pPr>
      <w:r w:rsidRPr="00712A0D">
        <w:rPr>
          <w:color w:val="000000" w:themeColor="text1"/>
        </w:rPr>
        <w:t xml:space="preserve">3. Офисный пакет MicrosoftOffice 2007 и выше. </w:t>
      </w:r>
    </w:p>
    <w:p w:rsidR="00BC5377" w:rsidRPr="00712A0D" w:rsidRDefault="00C15B1B" w:rsidP="00BC5377">
      <w:pPr>
        <w:ind w:firstLine="708"/>
        <w:rPr>
          <w:color w:val="000000" w:themeColor="text1"/>
        </w:rPr>
      </w:pPr>
      <w:r w:rsidRPr="00C15B1B">
        <w:rPr>
          <w:color w:val="000000" w:themeColor="text1"/>
        </w:rPr>
        <w:t>4</w:t>
      </w:r>
      <w:r w:rsidR="00304207" w:rsidRPr="00712A0D">
        <w:rPr>
          <w:color w:val="000000" w:themeColor="text1"/>
        </w:rPr>
        <w:t xml:space="preserve">.Электронная библиотечная система </w:t>
      </w:r>
      <w:r w:rsidR="00BC5377" w:rsidRPr="00C15B1B">
        <w:rPr>
          <w:shd w:val="clear" w:color="auto" w:fill="FFFFFF"/>
        </w:rPr>
        <w:t>www.iprbookshop.ru</w:t>
      </w:r>
    </w:p>
    <w:p w:rsidR="006375EA" w:rsidRPr="00712A0D" w:rsidRDefault="00C15B1B" w:rsidP="006375EA">
      <w:pPr>
        <w:ind w:firstLine="708"/>
        <w:rPr>
          <w:color w:val="000000" w:themeColor="text1"/>
        </w:rPr>
      </w:pPr>
      <w:r w:rsidRPr="00C15B1B">
        <w:rPr>
          <w:color w:val="000000" w:themeColor="text1"/>
        </w:rPr>
        <w:t>5</w:t>
      </w:r>
      <w:r w:rsidR="006375EA" w:rsidRPr="00712A0D">
        <w:rPr>
          <w:color w:val="000000" w:themeColor="text1"/>
        </w:rPr>
        <w:t>. Информационно-справочные системы КонсультантПлюс</w:t>
      </w:r>
    </w:p>
    <w:p w:rsidR="00304207" w:rsidRPr="00712A0D" w:rsidRDefault="00304207" w:rsidP="00BC5377">
      <w:pPr>
        <w:rPr>
          <w:color w:val="000000" w:themeColor="text1"/>
        </w:rPr>
      </w:pPr>
    </w:p>
    <w:p w:rsidR="00C275E1" w:rsidRPr="00712A0D" w:rsidRDefault="00C275E1" w:rsidP="00C15B1B">
      <w:pPr>
        <w:pStyle w:val="a9"/>
        <w:numPr>
          <w:ilvl w:val="0"/>
          <w:numId w:val="28"/>
        </w:numPr>
        <w:jc w:val="both"/>
        <w:rPr>
          <w:b/>
          <w:i/>
          <w:color w:val="000000" w:themeColor="text1"/>
        </w:rPr>
      </w:pPr>
      <w:r w:rsidRPr="00712A0D">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12A0D" w:rsidRDefault="00BC5377" w:rsidP="00C275E1">
      <w:pPr>
        <w:pStyle w:val="a9"/>
        <w:jc w:val="both"/>
        <w:rPr>
          <w:color w:val="000000" w:themeColor="text1"/>
        </w:rPr>
      </w:pPr>
    </w:p>
    <w:p w:rsidR="00861244" w:rsidRPr="00712A0D" w:rsidRDefault="00861244" w:rsidP="00861244">
      <w:pPr>
        <w:pStyle w:val="a9"/>
        <w:jc w:val="both"/>
        <w:rPr>
          <w:color w:val="000000" w:themeColor="text1"/>
        </w:rPr>
      </w:pPr>
      <w:r w:rsidRPr="00712A0D">
        <w:rPr>
          <w:color w:val="000000" w:themeColor="text1"/>
        </w:rPr>
        <w:t xml:space="preserve">1.Компьютер мультимедиа </w:t>
      </w:r>
    </w:p>
    <w:p w:rsidR="00861244" w:rsidRPr="00712A0D" w:rsidRDefault="00861244" w:rsidP="00861244">
      <w:pPr>
        <w:pStyle w:val="a9"/>
        <w:jc w:val="both"/>
        <w:rPr>
          <w:color w:val="000000" w:themeColor="text1"/>
        </w:rPr>
      </w:pPr>
      <w:r w:rsidRPr="00712A0D">
        <w:rPr>
          <w:color w:val="000000" w:themeColor="text1"/>
        </w:rPr>
        <w:t>2.Прикладное программное обеспечение</w:t>
      </w:r>
    </w:p>
    <w:p w:rsidR="00861244" w:rsidRPr="00712A0D" w:rsidRDefault="00861244" w:rsidP="00861244">
      <w:pPr>
        <w:pStyle w:val="a9"/>
        <w:jc w:val="both"/>
        <w:rPr>
          <w:color w:val="000000" w:themeColor="text1"/>
        </w:rPr>
      </w:pPr>
      <w:r w:rsidRPr="00712A0D">
        <w:rPr>
          <w:color w:val="000000" w:themeColor="text1"/>
        </w:rPr>
        <w:t xml:space="preserve">3.Проектор. </w:t>
      </w:r>
    </w:p>
    <w:p w:rsidR="00861244" w:rsidRPr="00712A0D" w:rsidRDefault="00861244" w:rsidP="00861244">
      <w:pPr>
        <w:pStyle w:val="a9"/>
        <w:jc w:val="both"/>
        <w:rPr>
          <w:color w:val="000000" w:themeColor="text1"/>
        </w:rPr>
      </w:pPr>
      <w:r w:rsidRPr="00712A0D">
        <w:rPr>
          <w:color w:val="000000" w:themeColor="text1"/>
        </w:rPr>
        <w:t>4.Колонки</w:t>
      </w:r>
    </w:p>
    <w:p w:rsidR="009E6D98" w:rsidRPr="00712A0D" w:rsidRDefault="009E6D98" w:rsidP="009E6D98">
      <w:pPr>
        <w:rPr>
          <w:color w:val="000000" w:themeColor="text1"/>
        </w:rPr>
      </w:pPr>
    </w:p>
    <w:p w:rsidR="00BC5377" w:rsidRPr="00712A0D" w:rsidRDefault="001869EF" w:rsidP="00C15B1B">
      <w:pPr>
        <w:pStyle w:val="a9"/>
        <w:numPr>
          <w:ilvl w:val="0"/>
          <w:numId w:val="28"/>
        </w:numPr>
        <w:jc w:val="both"/>
        <w:rPr>
          <w:b/>
          <w:i/>
          <w:color w:val="000000" w:themeColor="text1"/>
        </w:rPr>
      </w:pPr>
      <w:r w:rsidRPr="00712A0D">
        <w:rPr>
          <w:b/>
          <w:i/>
          <w:color w:val="000000" w:themeColor="text1"/>
        </w:rPr>
        <w:t>Образовательные технологии, используемые при освоении дисциплины</w:t>
      </w:r>
    </w:p>
    <w:p w:rsidR="001869EF" w:rsidRPr="00712A0D" w:rsidRDefault="001869EF" w:rsidP="001869EF">
      <w:pPr>
        <w:pStyle w:val="a9"/>
        <w:jc w:val="both"/>
        <w:rPr>
          <w:b/>
          <w:i/>
          <w:color w:val="000000" w:themeColor="text1"/>
        </w:rPr>
      </w:pPr>
    </w:p>
    <w:p w:rsidR="001869EF" w:rsidRPr="00712A0D" w:rsidRDefault="001869EF" w:rsidP="001869EF">
      <w:pPr>
        <w:tabs>
          <w:tab w:val="center" w:pos="4536"/>
          <w:tab w:val="right" w:pos="9072"/>
        </w:tabs>
        <w:jc w:val="both"/>
        <w:rPr>
          <w:rStyle w:val="FontStyle156"/>
          <w:color w:val="000000" w:themeColor="text1"/>
          <w:sz w:val="24"/>
          <w:szCs w:val="24"/>
        </w:rPr>
      </w:pPr>
      <w:r w:rsidRPr="00712A0D">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712A0D">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12A0D">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12A0D" w:rsidRDefault="001869EF" w:rsidP="001869EF">
      <w:pPr>
        <w:ind w:firstLine="708"/>
        <w:jc w:val="both"/>
        <w:rPr>
          <w:rStyle w:val="FontStyle156"/>
          <w:color w:val="000000" w:themeColor="text1"/>
          <w:sz w:val="24"/>
          <w:szCs w:val="24"/>
        </w:rPr>
      </w:pPr>
      <w:r w:rsidRPr="00712A0D">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12A0D" w:rsidRDefault="001869EF" w:rsidP="001869EF">
      <w:pPr>
        <w:ind w:firstLine="708"/>
        <w:jc w:val="both"/>
        <w:rPr>
          <w:color w:val="000000" w:themeColor="text1"/>
        </w:rPr>
      </w:pPr>
    </w:p>
    <w:p w:rsidR="001869EF" w:rsidRPr="00712A0D" w:rsidRDefault="001869EF" w:rsidP="001869EF">
      <w:pPr>
        <w:tabs>
          <w:tab w:val="center" w:pos="4536"/>
          <w:tab w:val="right" w:pos="9072"/>
        </w:tabs>
        <w:jc w:val="both"/>
        <w:rPr>
          <w:b/>
          <w:color w:val="000000" w:themeColor="text1"/>
        </w:rPr>
      </w:pPr>
      <w:r w:rsidRPr="00712A0D">
        <w:rPr>
          <w:b/>
          <w:color w:val="000000" w:themeColor="text1"/>
        </w:rPr>
        <w:t>12.1. В освоении учебной дисциплины  используются следующие традиционные образовательные технологии:</w:t>
      </w:r>
    </w:p>
    <w:p w:rsidR="001869EF" w:rsidRPr="00712A0D" w:rsidRDefault="001869EF" w:rsidP="001869EF">
      <w:pPr>
        <w:tabs>
          <w:tab w:val="center" w:pos="4536"/>
          <w:tab w:val="right" w:pos="9072"/>
        </w:tabs>
        <w:rPr>
          <w:color w:val="000000" w:themeColor="text1"/>
        </w:rPr>
      </w:pPr>
      <w:r w:rsidRPr="00712A0D">
        <w:rPr>
          <w:color w:val="000000" w:themeColor="text1"/>
        </w:rPr>
        <w:t xml:space="preserve">- чтение проблемно-информационных лекций с использованием доски </w:t>
      </w:r>
      <w:r w:rsidR="0019746F" w:rsidRPr="00712A0D">
        <w:rPr>
          <w:color w:val="000000" w:themeColor="text1"/>
        </w:rPr>
        <w:t>и видеоматериалов</w:t>
      </w:r>
      <w:r w:rsidRPr="00712A0D">
        <w:rPr>
          <w:color w:val="000000" w:themeColor="text1"/>
        </w:rPr>
        <w:t>;</w:t>
      </w:r>
    </w:p>
    <w:p w:rsidR="001869EF" w:rsidRPr="00712A0D" w:rsidRDefault="001869EF" w:rsidP="001869EF">
      <w:pPr>
        <w:tabs>
          <w:tab w:val="center" w:pos="4536"/>
          <w:tab w:val="right" w:pos="9072"/>
        </w:tabs>
        <w:rPr>
          <w:color w:val="000000" w:themeColor="text1"/>
        </w:rPr>
      </w:pPr>
      <w:r w:rsidRPr="00712A0D">
        <w:rPr>
          <w:color w:val="000000" w:themeColor="text1"/>
        </w:rPr>
        <w:t>- семинарские занятия для обсуждения, дискуссий и обмена мнениями;</w:t>
      </w:r>
    </w:p>
    <w:p w:rsidR="001869EF" w:rsidRPr="00712A0D" w:rsidRDefault="001869EF" w:rsidP="001869EF">
      <w:pPr>
        <w:tabs>
          <w:tab w:val="center" w:pos="4536"/>
          <w:tab w:val="right" w:pos="9072"/>
        </w:tabs>
        <w:rPr>
          <w:color w:val="000000" w:themeColor="text1"/>
        </w:rPr>
      </w:pPr>
      <w:r w:rsidRPr="00712A0D">
        <w:rPr>
          <w:color w:val="000000" w:themeColor="text1"/>
        </w:rPr>
        <w:t>- контрольные опросы;</w:t>
      </w:r>
    </w:p>
    <w:p w:rsidR="001869EF" w:rsidRPr="00712A0D" w:rsidRDefault="001869EF" w:rsidP="001869EF">
      <w:pPr>
        <w:tabs>
          <w:tab w:val="center" w:pos="4536"/>
          <w:tab w:val="right" w:pos="9072"/>
        </w:tabs>
        <w:rPr>
          <w:color w:val="000000" w:themeColor="text1"/>
        </w:rPr>
      </w:pPr>
      <w:r w:rsidRPr="00712A0D">
        <w:rPr>
          <w:color w:val="000000" w:themeColor="text1"/>
        </w:rPr>
        <w:t>- консультации;</w:t>
      </w:r>
    </w:p>
    <w:p w:rsidR="001869EF" w:rsidRPr="00712A0D" w:rsidRDefault="001869EF" w:rsidP="001869EF">
      <w:pPr>
        <w:tabs>
          <w:tab w:val="center" w:pos="4536"/>
          <w:tab w:val="right" w:pos="9072"/>
        </w:tabs>
        <w:rPr>
          <w:color w:val="000000" w:themeColor="text1"/>
        </w:rPr>
      </w:pPr>
      <w:r w:rsidRPr="00712A0D">
        <w:rPr>
          <w:color w:val="000000" w:themeColor="text1"/>
        </w:rPr>
        <w:t>- самостоятельная работа студентов с учебной литературой и нормативно-правовыми актами;</w:t>
      </w:r>
    </w:p>
    <w:p w:rsidR="001869EF" w:rsidRPr="00712A0D" w:rsidRDefault="001869EF" w:rsidP="001869EF">
      <w:pPr>
        <w:tabs>
          <w:tab w:val="center" w:pos="4536"/>
          <w:tab w:val="right" w:pos="9072"/>
        </w:tabs>
        <w:rPr>
          <w:color w:val="000000" w:themeColor="text1"/>
        </w:rPr>
      </w:pPr>
      <w:r w:rsidRPr="00712A0D">
        <w:rPr>
          <w:color w:val="000000" w:themeColor="text1"/>
        </w:rPr>
        <w:t>- подготовка и обсуждение рефератов, презентаций (научно-исследовательская работа);</w:t>
      </w:r>
    </w:p>
    <w:p w:rsidR="001869EF" w:rsidRPr="00712A0D" w:rsidRDefault="001869EF" w:rsidP="001869EF">
      <w:pPr>
        <w:tabs>
          <w:tab w:val="center" w:pos="4536"/>
          <w:tab w:val="right" w:pos="9072"/>
        </w:tabs>
        <w:rPr>
          <w:color w:val="000000" w:themeColor="text1"/>
        </w:rPr>
      </w:pPr>
      <w:r w:rsidRPr="00712A0D">
        <w:rPr>
          <w:color w:val="000000" w:themeColor="text1"/>
        </w:rPr>
        <w:lastRenderedPageBreak/>
        <w:t>- тестирование по основным темам дисциплины;</w:t>
      </w:r>
    </w:p>
    <w:p w:rsidR="001869EF" w:rsidRPr="00712A0D" w:rsidRDefault="001869EF" w:rsidP="001869EF">
      <w:pPr>
        <w:tabs>
          <w:tab w:val="center" w:pos="4536"/>
          <w:tab w:val="right" w:pos="9072"/>
        </w:tabs>
        <w:rPr>
          <w:b/>
          <w:color w:val="000000" w:themeColor="text1"/>
        </w:rPr>
      </w:pPr>
    </w:p>
    <w:p w:rsidR="001869EF" w:rsidRPr="00712A0D" w:rsidRDefault="001869EF" w:rsidP="001869EF">
      <w:pPr>
        <w:tabs>
          <w:tab w:val="center" w:pos="4536"/>
          <w:tab w:val="right" w:pos="9072"/>
        </w:tabs>
        <w:rPr>
          <w:b/>
          <w:color w:val="000000" w:themeColor="text1"/>
        </w:rPr>
      </w:pPr>
      <w:r w:rsidRPr="00712A0D">
        <w:rPr>
          <w:b/>
          <w:color w:val="000000" w:themeColor="text1"/>
        </w:rPr>
        <w:t>12.2. Активные и интерактивные  методы и формы обучения</w:t>
      </w:r>
    </w:p>
    <w:p w:rsidR="001869EF" w:rsidRPr="00712A0D" w:rsidRDefault="001869EF" w:rsidP="001869EF">
      <w:pPr>
        <w:tabs>
          <w:tab w:val="center" w:pos="4536"/>
          <w:tab w:val="right" w:pos="9072"/>
        </w:tabs>
        <w:jc w:val="both"/>
        <w:rPr>
          <w:color w:val="000000" w:themeColor="text1"/>
        </w:rPr>
      </w:pPr>
      <w:r w:rsidRPr="00712A0D">
        <w:rPr>
          <w:color w:val="000000" w:themeColor="text1"/>
        </w:rPr>
        <w:t>Из перечня видов: («</w:t>
      </w:r>
      <w:r w:rsidRPr="00712A0D">
        <w:rPr>
          <w:i/>
          <w:color w:val="000000" w:themeColor="text1"/>
        </w:rPr>
        <w:t>мозговой штурм», анализ НПА,</w:t>
      </w:r>
      <w:r w:rsidR="00CF36A1" w:rsidRPr="00712A0D">
        <w:rPr>
          <w:i/>
          <w:color w:val="000000" w:themeColor="text1"/>
        </w:rPr>
        <w:t xml:space="preserve"> </w:t>
      </w:r>
      <w:r w:rsidRPr="00712A0D">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12A0D">
        <w:rPr>
          <w:color w:val="000000" w:themeColor="text1"/>
        </w:rPr>
        <w:t>) используются следующие:</w:t>
      </w:r>
    </w:p>
    <w:p w:rsidR="001869EF" w:rsidRPr="00712A0D" w:rsidRDefault="001869EF" w:rsidP="001869EF">
      <w:pPr>
        <w:tabs>
          <w:tab w:val="center" w:pos="4536"/>
          <w:tab w:val="right" w:pos="9072"/>
        </w:tabs>
        <w:jc w:val="both"/>
        <w:rPr>
          <w:color w:val="000000" w:themeColor="text1"/>
        </w:rPr>
      </w:pPr>
      <w:r w:rsidRPr="00712A0D">
        <w:rPr>
          <w:i/>
          <w:color w:val="000000" w:themeColor="text1"/>
        </w:rPr>
        <w:t>- диспут</w:t>
      </w:r>
    </w:p>
    <w:p w:rsidR="001869EF" w:rsidRPr="00712A0D" w:rsidRDefault="001869EF" w:rsidP="001869EF">
      <w:pPr>
        <w:tabs>
          <w:tab w:val="center" w:pos="4536"/>
          <w:tab w:val="right" w:pos="9072"/>
        </w:tabs>
        <w:rPr>
          <w:i/>
          <w:color w:val="000000" w:themeColor="text1"/>
        </w:rPr>
      </w:pPr>
      <w:r w:rsidRPr="00712A0D">
        <w:rPr>
          <w:i/>
          <w:color w:val="000000" w:themeColor="text1"/>
        </w:rPr>
        <w:t>- анализ проблемных, творческих заданий, ситуационных задач</w:t>
      </w:r>
    </w:p>
    <w:p w:rsidR="001869EF" w:rsidRPr="00712A0D" w:rsidRDefault="001869EF" w:rsidP="001869EF">
      <w:pPr>
        <w:tabs>
          <w:tab w:val="center" w:pos="4536"/>
          <w:tab w:val="right" w:pos="9072"/>
        </w:tabs>
        <w:rPr>
          <w:color w:val="000000" w:themeColor="text1"/>
        </w:rPr>
      </w:pPr>
      <w:r w:rsidRPr="00712A0D">
        <w:rPr>
          <w:i/>
          <w:color w:val="000000" w:themeColor="text1"/>
        </w:rPr>
        <w:t>- ролевая игра;</w:t>
      </w:r>
    </w:p>
    <w:p w:rsidR="001869EF" w:rsidRPr="00712A0D" w:rsidRDefault="001869EF" w:rsidP="001869EF">
      <w:pPr>
        <w:tabs>
          <w:tab w:val="center" w:pos="4536"/>
          <w:tab w:val="right" w:pos="9072"/>
        </w:tabs>
        <w:rPr>
          <w:i/>
          <w:color w:val="000000" w:themeColor="text1"/>
        </w:rPr>
      </w:pPr>
      <w:r w:rsidRPr="00712A0D">
        <w:rPr>
          <w:i/>
          <w:color w:val="000000" w:themeColor="text1"/>
        </w:rPr>
        <w:t>- круглый стол;</w:t>
      </w:r>
    </w:p>
    <w:p w:rsidR="001869EF" w:rsidRPr="00712A0D" w:rsidRDefault="001869EF" w:rsidP="001869EF">
      <w:pPr>
        <w:tabs>
          <w:tab w:val="center" w:pos="4536"/>
          <w:tab w:val="right" w:pos="9072"/>
        </w:tabs>
        <w:rPr>
          <w:i/>
          <w:color w:val="000000" w:themeColor="text1"/>
        </w:rPr>
      </w:pPr>
      <w:r w:rsidRPr="00712A0D">
        <w:rPr>
          <w:i/>
          <w:color w:val="000000" w:themeColor="text1"/>
        </w:rPr>
        <w:t>- мини-конференция</w:t>
      </w:r>
    </w:p>
    <w:p w:rsidR="001869EF" w:rsidRPr="00712A0D" w:rsidRDefault="001869EF" w:rsidP="001869EF">
      <w:pPr>
        <w:tabs>
          <w:tab w:val="center" w:pos="4536"/>
          <w:tab w:val="right" w:pos="9072"/>
        </w:tabs>
        <w:jc w:val="both"/>
        <w:rPr>
          <w:i/>
          <w:color w:val="000000" w:themeColor="text1"/>
        </w:rPr>
      </w:pPr>
      <w:r w:rsidRPr="00712A0D">
        <w:rPr>
          <w:i/>
          <w:color w:val="000000" w:themeColor="text1"/>
        </w:rPr>
        <w:t xml:space="preserve">-дискуссия </w:t>
      </w:r>
    </w:p>
    <w:p w:rsidR="001869EF" w:rsidRPr="00712A0D" w:rsidRDefault="001869EF" w:rsidP="001869EF">
      <w:pPr>
        <w:tabs>
          <w:tab w:val="center" w:pos="4536"/>
          <w:tab w:val="right" w:pos="9072"/>
        </w:tabs>
        <w:rPr>
          <w:i/>
          <w:color w:val="000000" w:themeColor="text1"/>
        </w:rPr>
      </w:pPr>
      <w:r w:rsidRPr="00712A0D">
        <w:rPr>
          <w:i/>
          <w:color w:val="000000" w:themeColor="text1"/>
        </w:rPr>
        <w:t>- беседа.</w:t>
      </w:r>
    </w:p>
    <w:p w:rsidR="001869EF" w:rsidRPr="00712A0D" w:rsidRDefault="001869EF" w:rsidP="001869EF">
      <w:pPr>
        <w:tabs>
          <w:tab w:val="center" w:pos="4536"/>
          <w:tab w:val="right" w:pos="9072"/>
        </w:tabs>
        <w:rPr>
          <w:i/>
          <w:color w:val="000000" w:themeColor="text1"/>
        </w:rPr>
      </w:pPr>
    </w:p>
    <w:p w:rsidR="001869EF" w:rsidRPr="00712A0D" w:rsidRDefault="001869EF" w:rsidP="009E6D98">
      <w:pPr>
        <w:rPr>
          <w:color w:val="000000" w:themeColor="text1"/>
        </w:rPr>
      </w:pPr>
    </w:p>
    <w:sectPr w:rsidR="001869EF" w:rsidRPr="00712A0D" w:rsidSect="00B04695">
      <w:footerReference w:type="default" r:id="rId1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D45" w:rsidRDefault="00C62D45" w:rsidP="00700678">
      <w:r>
        <w:separator/>
      </w:r>
    </w:p>
  </w:endnote>
  <w:endnote w:type="continuationSeparator" w:id="0">
    <w:p w:rsidR="00C62D45" w:rsidRDefault="00C62D4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695" w:rsidRDefault="00B04695">
    <w:pPr>
      <w:pStyle w:val="a6"/>
      <w:jc w:val="center"/>
    </w:pPr>
  </w:p>
  <w:p w:rsidR="00B04695" w:rsidRDefault="00B046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D45" w:rsidRDefault="00C62D45" w:rsidP="00700678">
      <w:r>
        <w:separator/>
      </w:r>
    </w:p>
  </w:footnote>
  <w:footnote w:type="continuationSeparator" w:id="0">
    <w:p w:rsidR="00C62D45" w:rsidRDefault="00C62D4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4A6DC1"/>
    <w:multiLevelType w:val="hybridMultilevel"/>
    <w:tmpl w:val="8E84C714"/>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243711"/>
    <w:multiLevelType w:val="hybridMultilevel"/>
    <w:tmpl w:val="8B86354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57920B6"/>
    <w:multiLevelType w:val="hybridMultilevel"/>
    <w:tmpl w:val="2348D854"/>
    <w:lvl w:ilvl="0" w:tplc="DA1E6D6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5">
    <w:nsid w:val="08A95CF4"/>
    <w:multiLevelType w:val="hybridMultilevel"/>
    <w:tmpl w:val="09880D00"/>
    <w:lvl w:ilvl="0" w:tplc="186C64B4">
      <w:start w:val="1"/>
      <w:numFmt w:val="decimal"/>
      <w:lvlText w:val="%1."/>
      <w:lvlJc w:val="left"/>
      <w:pPr>
        <w:ind w:left="1353"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F61E2E"/>
    <w:multiLevelType w:val="hybridMultilevel"/>
    <w:tmpl w:val="E4901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1116F6"/>
    <w:multiLevelType w:val="hybridMultilevel"/>
    <w:tmpl w:val="23CC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D5245D"/>
    <w:multiLevelType w:val="hybridMultilevel"/>
    <w:tmpl w:val="6920679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FA428F"/>
    <w:multiLevelType w:val="hybridMultilevel"/>
    <w:tmpl w:val="68889A18"/>
    <w:lvl w:ilvl="0" w:tplc="D86674B8">
      <w:start w:val="8"/>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5B19D7"/>
    <w:multiLevelType w:val="hybridMultilevel"/>
    <w:tmpl w:val="1686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F563A2"/>
    <w:multiLevelType w:val="hybridMultilevel"/>
    <w:tmpl w:val="76B47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328CC"/>
    <w:multiLevelType w:val="hybridMultilevel"/>
    <w:tmpl w:val="4F0CCDE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6F5B2C"/>
    <w:multiLevelType w:val="hybridMultilevel"/>
    <w:tmpl w:val="CB7CD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4C0E99"/>
    <w:multiLevelType w:val="hybridMultilevel"/>
    <w:tmpl w:val="8C28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221E04"/>
    <w:multiLevelType w:val="hybridMultilevel"/>
    <w:tmpl w:val="79E83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580180"/>
    <w:multiLevelType w:val="hybridMultilevel"/>
    <w:tmpl w:val="B13E4E96"/>
    <w:lvl w:ilvl="0" w:tplc="A39067F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61F3E72"/>
    <w:multiLevelType w:val="hybridMultilevel"/>
    <w:tmpl w:val="AFB09430"/>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B71EE6"/>
    <w:multiLevelType w:val="hybridMultilevel"/>
    <w:tmpl w:val="0CEAE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D63166"/>
    <w:multiLevelType w:val="hybridMultilevel"/>
    <w:tmpl w:val="C0A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F85F52"/>
    <w:multiLevelType w:val="hybridMultilevel"/>
    <w:tmpl w:val="356AB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D4202"/>
    <w:multiLevelType w:val="hybridMultilevel"/>
    <w:tmpl w:val="F04E8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2A545AD"/>
    <w:multiLevelType w:val="hybridMultilevel"/>
    <w:tmpl w:val="650CF114"/>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233FA5"/>
    <w:multiLevelType w:val="hybridMultilevel"/>
    <w:tmpl w:val="D444C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360A41"/>
    <w:multiLevelType w:val="hybridMultilevel"/>
    <w:tmpl w:val="1EE0B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28237B"/>
    <w:multiLevelType w:val="hybridMultilevel"/>
    <w:tmpl w:val="9F028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5B1BEA"/>
    <w:multiLevelType w:val="hybridMultilevel"/>
    <w:tmpl w:val="49F822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B5E2721"/>
    <w:multiLevelType w:val="hybridMultilevel"/>
    <w:tmpl w:val="ACB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C138B2"/>
    <w:multiLevelType w:val="hybridMultilevel"/>
    <w:tmpl w:val="67D6D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20"/>
  </w:num>
  <w:num w:numId="4">
    <w:abstractNumId w:val="9"/>
  </w:num>
  <w:num w:numId="5">
    <w:abstractNumId w:val="33"/>
  </w:num>
  <w:num w:numId="6">
    <w:abstractNumId w:val="23"/>
  </w:num>
  <w:num w:numId="7">
    <w:abstractNumId w:val="4"/>
  </w:num>
  <w:num w:numId="8">
    <w:abstractNumId w:val="30"/>
  </w:num>
  <w:num w:numId="9">
    <w:abstractNumId w:val="2"/>
  </w:num>
  <w:num w:numId="10">
    <w:abstractNumId w:val="25"/>
  </w:num>
  <w:num w:numId="11">
    <w:abstractNumId w:val="24"/>
  </w:num>
  <w:num w:numId="12">
    <w:abstractNumId w:val="31"/>
  </w:num>
  <w:num w:numId="13">
    <w:abstractNumId w:val="22"/>
  </w:num>
  <w:num w:numId="14">
    <w:abstractNumId w:val="28"/>
  </w:num>
  <w:num w:numId="15">
    <w:abstractNumId w:val="12"/>
  </w:num>
  <w:num w:numId="16">
    <w:abstractNumId w:val="29"/>
  </w:num>
  <w:num w:numId="17">
    <w:abstractNumId w:val="11"/>
  </w:num>
  <w:num w:numId="18">
    <w:abstractNumId w:val="21"/>
  </w:num>
  <w:num w:numId="19">
    <w:abstractNumId w:val="27"/>
  </w:num>
  <w:num w:numId="20">
    <w:abstractNumId w:val="8"/>
  </w:num>
  <w:num w:numId="21">
    <w:abstractNumId w:val="15"/>
  </w:num>
  <w:num w:numId="22">
    <w:abstractNumId w:val="32"/>
  </w:num>
  <w:num w:numId="23">
    <w:abstractNumId w:val="14"/>
  </w:num>
  <w:num w:numId="24">
    <w:abstractNumId w:val="16"/>
  </w:num>
  <w:num w:numId="25">
    <w:abstractNumId w:val="6"/>
  </w:num>
  <w:num w:numId="26">
    <w:abstractNumId w:val="7"/>
  </w:num>
  <w:num w:numId="27">
    <w:abstractNumId w:val="17"/>
  </w:num>
  <w:num w:numId="28">
    <w:abstractNumId w:val="10"/>
  </w:num>
  <w:num w:numId="29">
    <w:abstractNumId w:val="3"/>
  </w:num>
  <w:num w:numId="30">
    <w:abstractNumId w:val="13"/>
  </w:num>
  <w:num w:numId="31">
    <w:abstractNumId w:val="18"/>
  </w:num>
  <w:num w:numId="32">
    <w:abstractNumId w:val="26"/>
  </w:num>
  <w:num w:numId="33">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24B20"/>
    <w:rsid w:val="00030968"/>
    <w:rsid w:val="0003772B"/>
    <w:rsid w:val="00040CB3"/>
    <w:rsid w:val="00043AE1"/>
    <w:rsid w:val="00044B33"/>
    <w:rsid w:val="00045ECC"/>
    <w:rsid w:val="00047DEA"/>
    <w:rsid w:val="0005209B"/>
    <w:rsid w:val="000553D0"/>
    <w:rsid w:val="00061309"/>
    <w:rsid w:val="00072BE1"/>
    <w:rsid w:val="00077442"/>
    <w:rsid w:val="00080AF9"/>
    <w:rsid w:val="00080BC4"/>
    <w:rsid w:val="00084D03"/>
    <w:rsid w:val="000A259D"/>
    <w:rsid w:val="000A32E4"/>
    <w:rsid w:val="000A4ACE"/>
    <w:rsid w:val="000C1ECD"/>
    <w:rsid w:val="000C504A"/>
    <w:rsid w:val="000C72FB"/>
    <w:rsid w:val="000E11F9"/>
    <w:rsid w:val="000E3965"/>
    <w:rsid w:val="000E3F4D"/>
    <w:rsid w:val="000F1B6F"/>
    <w:rsid w:val="000F76BF"/>
    <w:rsid w:val="00100AD2"/>
    <w:rsid w:val="001012D2"/>
    <w:rsid w:val="001016D7"/>
    <w:rsid w:val="00105504"/>
    <w:rsid w:val="0011061B"/>
    <w:rsid w:val="0011247E"/>
    <w:rsid w:val="00115B56"/>
    <w:rsid w:val="0013073D"/>
    <w:rsid w:val="00131556"/>
    <w:rsid w:val="001367DC"/>
    <w:rsid w:val="00141E08"/>
    <w:rsid w:val="001434F2"/>
    <w:rsid w:val="0015090A"/>
    <w:rsid w:val="00162CA2"/>
    <w:rsid w:val="00164A6C"/>
    <w:rsid w:val="00171AC3"/>
    <w:rsid w:val="001729AE"/>
    <w:rsid w:val="001766C1"/>
    <w:rsid w:val="00177862"/>
    <w:rsid w:val="001869EF"/>
    <w:rsid w:val="0019746F"/>
    <w:rsid w:val="001A1A60"/>
    <w:rsid w:val="001A5EC7"/>
    <w:rsid w:val="001B75FA"/>
    <w:rsid w:val="001B7A84"/>
    <w:rsid w:val="001F798C"/>
    <w:rsid w:val="00213E0A"/>
    <w:rsid w:val="00214A8C"/>
    <w:rsid w:val="00227664"/>
    <w:rsid w:val="00235890"/>
    <w:rsid w:val="00243AD7"/>
    <w:rsid w:val="00261547"/>
    <w:rsid w:val="002729BA"/>
    <w:rsid w:val="0027621E"/>
    <w:rsid w:val="002A021B"/>
    <w:rsid w:val="002A294F"/>
    <w:rsid w:val="002B1738"/>
    <w:rsid w:val="002C008D"/>
    <w:rsid w:val="002C057D"/>
    <w:rsid w:val="002C6645"/>
    <w:rsid w:val="002C7721"/>
    <w:rsid w:val="002D097D"/>
    <w:rsid w:val="002D4C59"/>
    <w:rsid w:val="002D4F7E"/>
    <w:rsid w:val="002E2AAA"/>
    <w:rsid w:val="002F5DC2"/>
    <w:rsid w:val="003037DC"/>
    <w:rsid w:val="003041E5"/>
    <w:rsid w:val="00304207"/>
    <w:rsid w:val="0031138B"/>
    <w:rsid w:val="00314B59"/>
    <w:rsid w:val="003159DB"/>
    <w:rsid w:val="003349A5"/>
    <w:rsid w:val="003362BC"/>
    <w:rsid w:val="0033782E"/>
    <w:rsid w:val="00344E00"/>
    <w:rsid w:val="00345342"/>
    <w:rsid w:val="00353395"/>
    <w:rsid w:val="0035744B"/>
    <w:rsid w:val="00360625"/>
    <w:rsid w:val="0037016A"/>
    <w:rsid w:val="00370E47"/>
    <w:rsid w:val="00372603"/>
    <w:rsid w:val="00372AEA"/>
    <w:rsid w:val="00385EDD"/>
    <w:rsid w:val="00386403"/>
    <w:rsid w:val="00387B91"/>
    <w:rsid w:val="003977B5"/>
    <w:rsid w:val="00397BF0"/>
    <w:rsid w:val="003B1392"/>
    <w:rsid w:val="003B153D"/>
    <w:rsid w:val="003B1D69"/>
    <w:rsid w:val="003D0DA9"/>
    <w:rsid w:val="003D1782"/>
    <w:rsid w:val="003E213F"/>
    <w:rsid w:val="003E2AFE"/>
    <w:rsid w:val="003E4D9F"/>
    <w:rsid w:val="003F1ED1"/>
    <w:rsid w:val="003F665A"/>
    <w:rsid w:val="00403875"/>
    <w:rsid w:val="00414FBA"/>
    <w:rsid w:val="00417264"/>
    <w:rsid w:val="00430D7E"/>
    <w:rsid w:val="00442C63"/>
    <w:rsid w:val="00443BF4"/>
    <w:rsid w:val="00446E62"/>
    <w:rsid w:val="00470482"/>
    <w:rsid w:val="0047259A"/>
    <w:rsid w:val="0047525A"/>
    <w:rsid w:val="00475C01"/>
    <w:rsid w:val="00485A35"/>
    <w:rsid w:val="0049263C"/>
    <w:rsid w:val="00494075"/>
    <w:rsid w:val="00497067"/>
    <w:rsid w:val="004C3594"/>
    <w:rsid w:val="004C5A92"/>
    <w:rsid w:val="004C6BDD"/>
    <w:rsid w:val="004D572D"/>
    <w:rsid w:val="004E28BA"/>
    <w:rsid w:val="004F08D1"/>
    <w:rsid w:val="005072A6"/>
    <w:rsid w:val="00511A85"/>
    <w:rsid w:val="005212B5"/>
    <w:rsid w:val="00521772"/>
    <w:rsid w:val="00526E81"/>
    <w:rsid w:val="00530F71"/>
    <w:rsid w:val="00530F7B"/>
    <w:rsid w:val="005403B2"/>
    <w:rsid w:val="00544D17"/>
    <w:rsid w:val="00554544"/>
    <w:rsid w:val="005568D2"/>
    <w:rsid w:val="00566296"/>
    <w:rsid w:val="00573D04"/>
    <w:rsid w:val="00574225"/>
    <w:rsid w:val="005A73F2"/>
    <w:rsid w:val="005A756A"/>
    <w:rsid w:val="005D3BA0"/>
    <w:rsid w:val="005E21F4"/>
    <w:rsid w:val="005E4E00"/>
    <w:rsid w:val="005E6553"/>
    <w:rsid w:val="005E7756"/>
    <w:rsid w:val="005F320E"/>
    <w:rsid w:val="005F68CB"/>
    <w:rsid w:val="006021F5"/>
    <w:rsid w:val="0060225B"/>
    <w:rsid w:val="006065D2"/>
    <w:rsid w:val="006077CE"/>
    <w:rsid w:val="00607C09"/>
    <w:rsid w:val="00611F2F"/>
    <w:rsid w:val="00612E06"/>
    <w:rsid w:val="00614E13"/>
    <w:rsid w:val="00617340"/>
    <w:rsid w:val="00621A10"/>
    <w:rsid w:val="00623C59"/>
    <w:rsid w:val="00624892"/>
    <w:rsid w:val="00626851"/>
    <w:rsid w:val="00626EE3"/>
    <w:rsid w:val="006309F3"/>
    <w:rsid w:val="006375EA"/>
    <w:rsid w:val="00642DED"/>
    <w:rsid w:val="00651AE3"/>
    <w:rsid w:val="0065725B"/>
    <w:rsid w:val="00657532"/>
    <w:rsid w:val="00666D78"/>
    <w:rsid w:val="006859DC"/>
    <w:rsid w:val="006A35DA"/>
    <w:rsid w:val="006B05B3"/>
    <w:rsid w:val="006E0A74"/>
    <w:rsid w:val="006F3CA8"/>
    <w:rsid w:val="006F614A"/>
    <w:rsid w:val="006F77CE"/>
    <w:rsid w:val="006F7AE8"/>
    <w:rsid w:val="007003B7"/>
    <w:rsid w:val="00700678"/>
    <w:rsid w:val="0070486B"/>
    <w:rsid w:val="00711D46"/>
    <w:rsid w:val="00712A0D"/>
    <w:rsid w:val="00714167"/>
    <w:rsid w:val="00717C8D"/>
    <w:rsid w:val="00721371"/>
    <w:rsid w:val="007240F4"/>
    <w:rsid w:val="00725594"/>
    <w:rsid w:val="00732AF5"/>
    <w:rsid w:val="00743DED"/>
    <w:rsid w:val="00755CD0"/>
    <w:rsid w:val="00757DB7"/>
    <w:rsid w:val="00773DBC"/>
    <w:rsid w:val="00784D0D"/>
    <w:rsid w:val="007A5ECF"/>
    <w:rsid w:val="007A644D"/>
    <w:rsid w:val="007A7BCB"/>
    <w:rsid w:val="007B47FC"/>
    <w:rsid w:val="007D1F4C"/>
    <w:rsid w:val="007E466F"/>
    <w:rsid w:val="007E73C9"/>
    <w:rsid w:val="007F414C"/>
    <w:rsid w:val="007F6D04"/>
    <w:rsid w:val="00800A93"/>
    <w:rsid w:val="0081285A"/>
    <w:rsid w:val="00832FF4"/>
    <w:rsid w:val="00844E16"/>
    <w:rsid w:val="00846129"/>
    <w:rsid w:val="0084616B"/>
    <w:rsid w:val="00847297"/>
    <w:rsid w:val="00854005"/>
    <w:rsid w:val="00856CA9"/>
    <w:rsid w:val="00861244"/>
    <w:rsid w:val="00873DDD"/>
    <w:rsid w:val="00877963"/>
    <w:rsid w:val="0088550C"/>
    <w:rsid w:val="00890748"/>
    <w:rsid w:val="008930A8"/>
    <w:rsid w:val="00895865"/>
    <w:rsid w:val="0089763C"/>
    <w:rsid w:val="008A6325"/>
    <w:rsid w:val="008C162A"/>
    <w:rsid w:val="008C29B1"/>
    <w:rsid w:val="008D1601"/>
    <w:rsid w:val="008D5AD2"/>
    <w:rsid w:val="008E07E6"/>
    <w:rsid w:val="008E4ED9"/>
    <w:rsid w:val="008F6E8D"/>
    <w:rsid w:val="00902708"/>
    <w:rsid w:val="009079D3"/>
    <w:rsid w:val="00917B85"/>
    <w:rsid w:val="009200F6"/>
    <w:rsid w:val="00925104"/>
    <w:rsid w:val="00925B91"/>
    <w:rsid w:val="0093633B"/>
    <w:rsid w:val="0093724C"/>
    <w:rsid w:val="00937296"/>
    <w:rsid w:val="00947594"/>
    <w:rsid w:val="009513AE"/>
    <w:rsid w:val="00963AEA"/>
    <w:rsid w:val="00970144"/>
    <w:rsid w:val="0097452B"/>
    <w:rsid w:val="009867AC"/>
    <w:rsid w:val="0098691C"/>
    <w:rsid w:val="009A557E"/>
    <w:rsid w:val="009A6798"/>
    <w:rsid w:val="009A7196"/>
    <w:rsid w:val="009B77B4"/>
    <w:rsid w:val="009C4AE1"/>
    <w:rsid w:val="009D424C"/>
    <w:rsid w:val="009D47CF"/>
    <w:rsid w:val="009E0041"/>
    <w:rsid w:val="009E6D98"/>
    <w:rsid w:val="009E7E29"/>
    <w:rsid w:val="009E7F25"/>
    <w:rsid w:val="009F0018"/>
    <w:rsid w:val="009F241B"/>
    <w:rsid w:val="009F2437"/>
    <w:rsid w:val="009F2FAF"/>
    <w:rsid w:val="009F395B"/>
    <w:rsid w:val="009F3E1E"/>
    <w:rsid w:val="009F3FA0"/>
    <w:rsid w:val="00A035CF"/>
    <w:rsid w:val="00A04431"/>
    <w:rsid w:val="00A17006"/>
    <w:rsid w:val="00A22089"/>
    <w:rsid w:val="00A24220"/>
    <w:rsid w:val="00A32F52"/>
    <w:rsid w:val="00A47639"/>
    <w:rsid w:val="00A53881"/>
    <w:rsid w:val="00A57021"/>
    <w:rsid w:val="00A60F0F"/>
    <w:rsid w:val="00A622DC"/>
    <w:rsid w:val="00A72B34"/>
    <w:rsid w:val="00A7657A"/>
    <w:rsid w:val="00A808D2"/>
    <w:rsid w:val="00A80B03"/>
    <w:rsid w:val="00A80F07"/>
    <w:rsid w:val="00A84957"/>
    <w:rsid w:val="00A8617E"/>
    <w:rsid w:val="00A946DA"/>
    <w:rsid w:val="00AB4A2C"/>
    <w:rsid w:val="00AC19EE"/>
    <w:rsid w:val="00AC3F1C"/>
    <w:rsid w:val="00AC5996"/>
    <w:rsid w:val="00AD0D85"/>
    <w:rsid w:val="00AD11D7"/>
    <w:rsid w:val="00AD2DAD"/>
    <w:rsid w:val="00AF0C26"/>
    <w:rsid w:val="00AF2938"/>
    <w:rsid w:val="00AF2FBD"/>
    <w:rsid w:val="00B0190F"/>
    <w:rsid w:val="00B04476"/>
    <w:rsid w:val="00B04695"/>
    <w:rsid w:val="00B04BAD"/>
    <w:rsid w:val="00B11F34"/>
    <w:rsid w:val="00B12478"/>
    <w:rsid w:val="00B137CE"/>
    <w:rsid w:val="00B16304"/>
    <w:rsid w:val="00B2233C"/>
    <w:rsid w:val="00B353FF"/>
    <w:rsid w:val="00B35DE8"/>
    <w:rsid w:val="00B437AF"/>
    <w:rsid w:val="00B45972"/>
    <w:rsid w:val="00B53E2B"/>
    <w:rsid w:val="00B65308"/>
    <w:rsid w:val="00B77B04"/>
    <w:rsid w:val="00B9122A"/>
    <w:rsid w:val="00B91EF8"/>
    <w:rsid w:val="00B92504"/>
    <w:rsid w:val="00B949BC"/>
    <w:rsid w:val="00BA085B"/>
    <w:rsid w:val="00BA5869"/>
    <w:rsid w:val="00BB20D5"/>
    <w:rsid w:val="00BC1411"/>
    <w:rsid w:val="00BC4DDA"/>
    <w:rsid w:val="00BC5377"/>
    <w:rsid w:val="00BD11A4"/>
    <w:rsid w:val="00BD6A0F"/>
    <w:rsid w:val="00BE3F9F"/>
    <w:rsid w:val="00BF06F6"/>
    <w:rsid w:val="00BF0CF2"/>
    <w:rsid w:val="00BF356E"/>
    <w:rsid w:val="00BF407F"/>
    <w:rsid w:val="00BF7025"/>
    <w:rsid w:val="00C01124"/>
    <w:rsid w:val="00C06957"/>
    <w:rsid w:val="00C13E6B"/>
    <w:rsid w:val="00C15B1B"/>
    <w:rsid w:val="00C249A5"/>
    <w:rsid w:val="00C275E1"/>
    <w:rsid w:val="00C37266"/>
    <w:rsid w:val="00C56D9C"/>
    <w:rsid w:val="00C62D45"/>
    <w:rsid w:val="00C653FA"/>
    <w:rsid w:val="00C70693"/>
    <w:rsid w:val="00C83404"/>
    <w:rsid w:val="00C83DC4"/>
    <w:rsid w:val="00CB0215"/>
    <w:rsid w:val="00CB1CFF"/>
    <w:rsid w:val="00CC1F4C"/>
    <w:rsid w:val="00CC38E8"/>
    <w:rsid w:val="00CC6DBA"/>
    <w:rsid w:val="00CC7A9D"/>
    <w:rsid w:val="00CD2326"/>
    <w:rsid w:val="00CE081C"/>
    <w:rsid w:val="00CF36A1"/>
    <w:rsid w:val="00D06028"/>
    <w:rsid w:val="00D10F5F"/>
    <w:rsid w:val="00D206CF"/>
    <w:rsid w:val="00D21FD0"/>
    <w:rsid w:val="00D24336"/>
    <w:rsid w:val="00D24D89"/>
    <w:rsid w:val="00D37E73"/>
    <w:rsid w:val="00D4197D"/>
    <w:rsid w:val="00D629D6"/>
    <w:rsid w:val="00D64FF0"/>
    <w:rsid w:val="00D67AF5"/>
    <w:rsid w:val="00D73390"/>
    <w:rsid w:val="00D75B31"/>
    <w:rsid w:val="00D77136"/>
    <w:rsid w:val="00D83CEA"/>
    <w:rsid w:val="00D87978"/>
    <w:rsid w:val="00D879D4"/>
    <w:rsid w:val="00DA3C4B"/>
    <w:rsid w:val="00DA646D"/>
    <w:rsid w:val="00DB2F56"/>
    <w:rsid w:val="00DB4F00"/>
    <w:rsid w:val="00DB77A2"/>
    <w:rsid w:val="00DC205C"/>
    <w:rsid w:val="00DC272C"/>
    <w:rsid w:val="00DE36EB"/>
    <w:rsid w:val="00E02385"/>
    <w:rsid w:val="00E05591"/>
    <w:rsid w:val="00E16BF4"/>
    <w:rsid w:val="00E25BB8"/>
    <w:rsid w:val="00E269C3"/>
    <w:rsid w:val="00E2784B"/>
    <w:rsid w:val="00E32296"/>
    <w:rsid w:val="00E42920"/>
    <w:rsid w:val="00E5078C"/>
    <w:rsid w:val="00E5286A"/>
    <w:rsid w:val="00E543F3"/>
    <w:rsid w:val="00E6274F"/>
    <w:rsid w:val="00E65622"/>
    <w:rsid w:val="00E77251"/>
    <w:rsid w:val="00E826B9"/>
    <w:rsid w:val="00E85924"/>
    <w:rsid w:val="00E97EAE"/>
    <w:rsid w:val="00EA0D04"/>
    <w:rsid w:val="00EA3226"/>
    <w:rsid w:val="00EB397E"/>
    <w:rsid w:val="00EB3A07"/>
    <w:rsid w:val="00EC3776"/>
    <w:rsid w:val="00EC404D"/>
    <w:rsid w:val="00EC564D"/>
    <w:rsid w:val="00ED4274"/>
    <w:rsid w:val="00EE4163"/>
    <w:rsid w:val="00EE69BB"/>
    <w:rsid w:val="00F10668"/>
    <w:rsid w:val="00F1247D"/>
    <w:rsid w:val="00F13385"/>
    <w:rsid w:val="00F244FB"/>
    <w:rsid w:val="00F36786"/>
    <w:rsid w:val="00F37C8F"/>
    <w:rsid w:val="00F414EA"/>
    <w:rsid w:val="00F4261E"/>
    <w:rsid w:val="00F43E34"/>
    <w:rsid w:val="00F45429"/>
    <w:rsid w:val="00F47F75"/>
    <w:rsid w:val="00F50FCF"/>
    <w:rsid w:val="00F548AD"/>
    <w:rsid w:val="00F620D1"/>
    <w:rsid w:val="00F706C4"/>
    <w:rsid w:val="00F80F2D"/>
    <w:rsid w:val="00F81196"/>
    <w:rsid w:val="00FA2D42"/>
    <w:rsid w:val="00FA5C98"/>
    <w:rsid w:val="00FB519E"/>
    <w:rsid w:val="00FC7512"/>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paragraph" w:customStyle="1" w:styleId="s1">
    <w:name w:val="s_1"/>
    <w:basedOn w:val="a0"/>
    <w:rsid w:val="00B04695"/>
    <w:pPr>
      <w:widowControl/>
      <w:autoSpaceDE/>
      <w:autoSpaceDN/>
      <w:adjustRightInd/>
      <w:spacing w:before="100" w:beforeAutospacing="1" w:after="100" w:afterAutospacing="1"/>
    </w:pPr>
  </w:style>
  <w:style w:type="paragraph" w:customStyle="1" w:styleId="pj">
    <w:name w:val="pj"/>
    <w:basedOn w:val="a0"/>
    <w:rsid w:val="00B0469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paragraph" w:customStyle="1" w:styleId="s1">
    <w:name w:val="s_1"/>
    <w:basedOn w:val="a0"/>
    <w:rsid w:val="00B04695"/>
    <w:pPr>
      <w:widowControl/>
      <w:autoSpaceDE/>
      <w:autoSpaceDN/>
      <w:adjustRightInd/>
      <w:spacing w:before="100" w:beforeAutospacing="1" w:after="100" w:afterAutospacing="1"/>
    </w:pPr>
  </w:style>
  <w:style w:type="paragraph" w:customStyle="1" w:styleId="pj">
    <w:name w:val="pj"/>
    <w:basedOn w:val="a0"/>
    <w:rsid w:val="00B0469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124474205">
      <w:bodyDiv w:val="1"/>
      <w:marLeft w:val="0"/>
      <w:marRight w:val="0"/>
      <w:marTop w:val="0"/>
      <w:marBottom w:val="0"/>
      <w:divBdr>
        <w:top w:val="none" w:sz="0" w:space="0" w:color="auto"/>
        <w:left w:val="none" w:sz="0" w:space="0" w:color="auto"/>
        <w:bottom w:val="none" w:sz="0" w:space="0" w:color="auto"/>
        <w:right w:val="none" w:sz="0" w:space="0" w:color="auto"/>
      </w:divBdr>
    </w:div>
    <w:div w:id="335810082">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38072321">
      <w:bodyDiv w:val="1"/>
      <w:marLeft w:val="0"/>
      <w:marRight w:val="0"/>
      <w:marTop w:val="0"/>
      <w:marBottom w:val="0"/>
      <w:divBdr>
        <w:top w:val="none" w:sz="0" w:space="0" w:color="auto"/>
        <w:left w:val="none" w:sz="0" w:space="0" w:color="auto"/>
        <w:bottom w:val="none" w:sz="0" w:space="0" w:color="auto"/>
        <w:right w:val="none" w:sz="0" w:space="0" w:color="auto"/>
      </w:divBdr>
    </w:div>
    <w:div w:id="750853846">
      <w:bodyDiv w:val="1"/>
      <w:marLeft w:val="0"/>
      <w:marRight w:val="0"/>
      <w:marTop w:val="0"/>
      <w:marBottom w:val="0"/>
      <w:divBdr>
        <w:top w:val="none" w:sz="0" w:space="0" w:color="auto"/>
        <w:left w:val="none" w:sz="0" w:space="0" w:color="auto"/>
        <w:bottom w:val="none" w:sz="0" w:space="0" w:color="auto"/>
        <w:right w:val="none" w:sz="0" w:space="0" w:color="auto"/>
      </w:divBdr>
    </w:div>
    <w:div w:id="86895309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utmagazine.ru/posts/13541-predpriyatie" TargetMode="External"/><Relationship Id="rId4" Type="http://schemas.microsoft.com/office/2007/relationships/stylesWithEffects" Target="stylesWithEffects.xml"/><Relationship Id="rId9" Type="http://schemas.openxmlformats.org/officeDocument/2006/relationships/hyperlink" Target="http://utmagazine.ru/posts/13780-predprinimat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B19CB-DBA2-4F1D-A69A-20B4ED335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11116</Words>
  <Characters>63367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2017-01-10T14:42:00Z</dcterms:created>
  <dcterms:modified xsi:type="dcterms:W3CDTF">2022-09-07T07:14:00Z</dcterms:modified>
</cp:coreProperties>
</file>